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D" w:rsidRDefault="00233ACD">
      <w:pPr>
        <w:pStyle w:val="Standard"/>
        <w:rPr>
          <w:sz w:val="40"/>
          <w:szCs w:val="4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40"/>
          <w:szCs w:val="40"/>
        </w:rPr>
        <w:t>Liverpool Governors' Forum</w:t>
      </w:r>
    </w:p>
    <w:p w:rsidR="00233ACD" w:rsidRDefault="00233ACD">
      <w:pPr>
        <w:pStyle w:val="Standard"/>
        <w:rPr>
          <w:b/>
          <w:bCs/>
          <w:sz w:val="40"/>
          <w:szCs w:val="40"/>
        </w:rPr>
      </w:pPr>
    </w:p>
    <w:p w:rsidR="00233ACD" w:rsidRDefault="00233ACD">
      <w:pPr>
        <w:pStyle w:val="Standard"/>
      </w:pPr>
      <w:r>
        <w:t>Minutes of Committee Meeting held on Tuesday 15</w:t>
      </w:r>
      <w:r w:rsidRPr="00347F9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May 2012</w:t>
      </w:r>
    </w:p>
    <w:p w:rsidR="00233ACD" w:rsidRDefault="00233ACD">
      <w:pPr>
        <w:pStyle w:val="Standard"/>
      </w:pPr>
      <w:r>
        <w:t xml:space="preserve"> </w:t>
      </w:r>
    </w:p>
    <w:p w:rsidR="00233ACD" w:rsidRDefault="00233ACD">
      <w:pPr>
        <w:pStyle w:val="Standard"/>
      </w:pPr>
      <w:r>
        <w:rPr>
          <w:b/>
          <w:bCs/>
        </w:rPr>
        <w:t xml:space="preserve">Present: </w:t>
      </w:r>
      <w:r>
        <w:t>Joe Hartley (Chair), Cynthia Carmichael-CMC (Secretary), Nick King-NK(Vice-Chair),</w:t>
      </w:r>
      <w:r w:rsidRPr="00C2290F">
        <w:t xml:space="preserve"> </w:t>
      </w:r>
      <w:r>
        <w:t xml:space="preserve">Angela Fulton -AF (Treasurer), Cliff Barton-CB, Andy Chadwick-AC, </w:t>
      </w:r>
      <w:r w:rsidRPr="00347F91">
        <w:t>Kathy</w:t>
      </w:r>
      <w:r>
        <w:t xml:space="preserve"> Desmond-KD, Sue Griffiths-SG,</w:t>
      </w:r>
      <w:r w:rsidRPr="00CE1DDB">
        <w:t xml:space="preserve"> </w:t>
      </w:r>
      <w:r>
        <w:t>Dave Cadwallader-DC, Clive Jervis-CJ, Jeanette Murphy-JM, Margaret Cummings and Brenda Hoatson from Childwall Sports College</w:t>
      </w:r>
    </w:p>
    <w:p w:rsidR="00233ACD" w:rsidRDefault="00233ACD">
      <w:pPr>
        <w:pStyle w:val="Standard"/>
      </w:pPr>
      <w:r>
        <w:t>Paul Fillis from Liverpool Safeguarding Children Board</w:t>
      </w:r>
    </w:p>
    <w:p w:rsidR="00233ACD" w:rsidRDefault="00233ACD" w:rsidP="00F024AE">
      <w:pPr>
        <w:pStyle w:val="Standard"/>
        <w:rPr>
          <w:b/>
          <w:bCs/>
        </w:rPr>
      </w:pPr>
    </w:p>
    <w:p w:rsidR="00233ACD" w:rsidRDefault="00233ACD" w:rsidP="00F024AE">
      <w:pPr>
        <w:pStyle w:val="Standard"/>
      </w:pPr>
      <w:r>
        <w:rPr>
          <w:b/>
          <w:bCs/>
        </w:rPr>
        <w:t xml:space="preserve">1  Apologies; </w:t>
      </w:r>
      <w:r>
        <w:t xml:space="preserve">Paul Bannon from Calderstones, Frank Hilliard, </w:t>
      </w:r>
      <w:r w:rsidRPr="00347F91">
        <w:t xml:space="preserve"> </w:t>
      </w:r>
      <w:r>
        <w:t>Frank  McFarlane</w:t>
      </w:r>
      <w:r w:rsidRPr="00790DFF">
        <w:t>,</w:t>
      </w:r>
      <w:r>
        <w:t xml:space="preserve"> Sharon Pearson</w:t>
      </w:r>
    </w:p>
    <w:p w:rsidR="00233ACD" w:rsidRDefault="00233ACD">
      <w:pPr>
        <w:pStyle w:val="Standard"/>
      </w:pPr>
    </w:p>
    <w:p w:rsidR="00233ACD" w:rsidRDefault="00233ACD" w:rsidP="008B6B87">
      <w:pPr>
        <w:pStyle w:val="Standard"/>
        <w:rPr>
          <w:b/>
          <w:bCs/>
        </w:rPr>
      </w:pPr>
      <w:r>
        <w:rPr>
          <w:b/>
          <w:bCs/>
        </w:rPr>
        <w:t>2   Declaration of financial interest.</w:t>
      </w:r>
    </w:p>
    <w:p w:rsidR="00233ACD" w:rsidRPr="00CF7BB5" w:rsidRDefault="00233ACD" w:rsidP="008B6B87">
      <w:pPr>
        <w:pStyle w:val="Standard"/>
      </w:pPr>
      <w:r>
        <w:rPr>
          <w:b/>
          <w:bCs/>
        </w:rPr>
        <w:t xml:space="preserve">     </w:t>
      </w:r>
      <w:r w:rsidRPr="00CF7BB5">
        <w:t>No change</w:t>
      </w:r>
    </w:p>
    <w:p w:rsidR="00233ACD" w:rsidRDefault="00233ACD" w:rsidP="008B6B87">
      <w:pPr>
        <w:pStyle w:val="Standard"/>
        <w:rPr>
          <w:b/>
          <w:bCs/>
        </w:rPr>
      </w:pPr>
    </w:p>
    <w:p w:rsidR="00233ACD" w:rsidRDefault="00233ACD">
      <w:pPr>
        <w:pStyle w:val="Standard"/>
        <w:rPr>
          <w:b/>
          <w:bCs/>
        </w:rPr>
      </w:pPr>
      <w:r w:rsidRPr="00745F2C">
        <w:rPr>
          <w:b/>
          <w:bCs/>
        </w:rPr>
        <w:t xml:space="preserve">3 </w:t>
      </w:r>
      <w:r>
        <w:rPr>
          <w:b/>
          <w:bCs/>
        </w:rPr>
        <w:t xml:space="preserve"> </w:t>
      </w:r>
      <w:r w:rsidRPr="00745F2C">
        <w:rPr>
          <w:b/>
          <w:bCs/>
        </w:rPr>
        <w:t xml:space="preserve"> Notice of any other business.</w:t>
      </w:r>
    </w:p>
    <w:p w:rsidR="00233ACD" w:rsidRPr="00CF7BB5" w:rsidRDefault="00233ACD">
      <w:pPr>
        <w:pStyle w:val="Standard"/>
      </w:pPr>
      <w:r>
        <w:rPr>
          <w:b/>
          <w:bCs/>
        </w:rPr>
        <w:t xml:space="preserve">     </w:t>
      </w:r>
      <w:r>
        <w:t>None</w:t>
      </w:r>
    </w:p>
    <w:p w:rsidR="00233ACD" w:rsidRDefault="00233ACD">
      <w:pPr>
        <w:pStyle w:val="Standard"/>
      </w:pPr>
    </w:p>
    <w:p w:rsidR="00233ACD" w:rsidRDefault="00233ACD" w:rsidP="00637817">
      <w:pPr>
        <w:pStyle w:val="Standard"/>
      </w:pPr>
      <w:r>
        <w:rPr>
          <w:b/>
          <w:bCs/>
        </w:rPr>
        <w:t xml:space="preserve">4   Minutes of meeting </w:t>
      </w:r>
      <w:r>
        <w:t>held in April were agreed with three amendments.</w:t>
      </w:r>
    </w:p>
    <w:p w:rsidR="00233ACD" w:rsidRDefault="00233ACD" w:rsidP="00637817">
      <w:pPr>
        <w:pStyle w:val="Standard"/>
      </w:pPr>
    </w:p>
    <w:p w:rsidR="00233ACD" w:rsidRDefault="00233ACD">
      <w:pPr>
        <w:pStyle w:val="Standard"/>
      </w:pPr>
      <w:r>
        <w:rPr>
          <w:b/>
          <w:bCs/>
        </w:rPr>
        <w:t>5   Matters arising</w:t>
      </w:r>
      <w:r>
        <w:t>.</w:t>
      </w:r>
    </w:p>
    <w:p w:rsidR="00233ACD" w:rsidRDefault="00233ACD" w:rsidP="0032177E">
      <w:pPr>
        <w:pStyle w:val="Standard"/>
      </w:pPr>
      <w:r>
        <w:t xml:space="preserve">     None</w:t>
      </w:r>
    </w:p>
    <w:p w:rsidR="00233ACD" w:rsidRDefault="00233ACD" w:rsidP="0032177E">
      <w:pPr>
        <w:pStyle w:val="Standard"/>
      </w:pPr>
    </w:p>
    <w:p w:rsidR="00233ACD" w:rsidRPr="00671F4C" w:rsidRDefault="00233ACD" w:rsidP="0032177E">
      <w:pPr>
        <w:pStyle w:val="Standard"/>
        <w:rPr>
          <w:b/>
          <w:bCs/>
        </w:rPr>
      </w:pPr>
      <w:r>
        <w:rPr>
          <w:b/>
          <w:bCs/>
        </w:rPr>
        <w:t xml:space="preserve">6  </w:t>
      </w:r>
      <w:r w:rsidRPr="00671F4C">
        <w:rPr>
          <w:b/>
          <w:bCs/>
        </w:rPr>
        <w:t xml:space="preserve"> Liverpool Safeguarding Children Board.</w:t>
      </w:r>
    </w:p>
    <w:p w:rsidR="00233ACD" w:rsidRDefault="00233ACD" w:rsidP="0032177E">
      <w:pPr>
        <w:pStyle w:val="Standard"/>
      </w:pPr>
    </w:p>
    <w:p w:rsidR="00233ACD" w:rsidRDefault="00233ACD" w:rsidP="0032177E">
      <w:pPr>
        <w:pStyle w:val="Standard"/>
      </w:pPr>
      <w:r>
        <w:t xml:space="preserve">     Paul Fillis the LA’s designated officer on LSCB presented the committee with a report on the </w:t>
      </w:r>
    </w:p>
    <w:p w:rsidR="00233ACD" w:rsidRDefault="00233ACD" w:rsidP="0032177E">
      <w:pPr>
        <w:pStyle w:val="Standard"/>
      </w:pPr>
      <w:r>
        <w:t xml:space="preserve">     work of the LSCB. FM represents LGF on the board. It is a statutory body but relies for funding </w:t>
      </w:r>
    </w:p>
    <w:p w:rsidR="00233ACD" w:rsidRDefault="00233ACD" w:rsidP="0032177E">
      <w:pPr>
        <w:pStyle w:val="Standard"/>
      </w:pPr>
      <w:r>
        <w:t xml:space="preserve">     on the financial contributions from all member agencies. Working Together to Safeguard   </w:t>
      </w:r>
    </w:p>
    <w:p w:rsidR="00233ACD" w:rsidRDefault="00233ACD" w:rsidP="0032177E">
      <w:pPr>
        <w:pStyle w:val="Standard"/>
      </w:pPr>
      <w:r>
        <w:t xml:space="preserve">     Children makes it clear that schools should be involved in the work of the LSCB.</w:t>
      </w:r>
    </w:p>
    <w:p w:rsidR="00233ACD" w:rsidRDefault="00233ACD" w:rsidP="0032177E">
      <w:pPr>
        <w:pStyle w:val="Standard"/>
      </w:pPr>
      <w:r>
        <w:t xml:space="preserve">     In order for all local authority maintained schools to meet their statutory duties to safeguard  and </w:t>
      </w:r>
    </w:p>
    <w:p w:rsidR="00233ACD" w:rsidRDefault="00233ACD" w:rsidP="0032177E">
      <w:pPr>
        <w:pStyle w:val="Standard"/>
      </w:pPr>
      <w:r>
        <w:t xml:space="preserve">     promote the welfare of children, the LSCB are requesting financial contributions from all chools.</w:t>
      </w:r>
    </w:p>
    <w:p w:rsidR="00233ACD" w:rsidRDefault="00233ACD" w:rsidP="0032177E">
      <w:pPr>
        <w:pStyle w:val="Standard"/>
      </w:pPr>
    </w:p>
    <w:p w:rsidR="00233ACD" w:rsidRDefault="00233ACD" w:rsidP="0032177E">
      <w:pPr>
        <w:pStyle w:val="Standard"/>
      </w:pPr>
      <w:r>
        <w:t xml:space="preserve">     Secondary schools to contribute £1,000 per annum</w:t>
      </w:r>
    </w:p>
    <w:p w:rsidR="00233ACD" w:rsidRDefault="00233ACD" w:rsidP="0032177E">
      <w:pPr>
        <w:pStyle w:val="Standard"/>
      </w:pPr>
      <w:r>
        <w:t xml:space="preserve">     Special schools to contribute £500 per annum</w:t>
      </w:r>
    </w:p>
    <w:p w:rsidR="00233ACD" w:rsidRDefault="00233ACD" w:rsidP="0032177E">
      <w:pPr>
        <w:pStyle w:val="Standard"/>
      </w:pPr>
      <w:r>
        <w:t xml:space="preserve">     Primary schools to contribute £500 per annum</w:t>
      </w:r>
    </w:p>
    <w:p w:rsidR="00233ACD" w:rsidRDefault="00233ACD" w:rsidP="0032177E">
      <w:pPr>
        <w:pStyle w:val="Standard"/>
      </w:pPr>
      <w:r>
        <w:t xml:space="preserve">     This financial contribution is requested for financial year 2011-2012</w:t>
      </w:r>
    </w:p>
    <w:p w:rsidR="00233ACD" w:rsidRDefault="00233ACD" w:rsidP="0032177E">
      <w:pPr>
        <w:pStyle w:val="Standard"/>
      </w:pPr>
    </w:p>
    <w:p w:rsidR="00233ACD" w:rsidRDefault="00233ACD" w:rsidP="0032177E">
      <w:pPr>
        <w:pStyle w:val="Standard"/>
      </w:pPr>
      <w:r>
        <w:t xml:space="preserve">     If Liverpool schools cannot make the commitment to support LSCB financially they will be </w:t>
      </w:r>
    </w:p>
    <w:p w:rsidR="00233ACD" w:rsidRDefault="00233ACD" w:rsidP="0032177E">
      <w:pPr>
        <w:pStyle w:val="Standard"/>
      </w:pPr>
      <w:r>
        <w:t xml:space="preserve">     unable to maintain their support and services for schools at the current level.</w:t>
      </w:r>
    </w:p>
    <w:p w:rsidR="00233ACD" w:rsidRDefault="00233ACD" w:rsidP="0032177E">
      <w:pPr>
        <w:pStyle w:val="Standard"/>
      </w:pPr>
    </w:p>
    <w:p w:rsidR="00233ACD" w:rsidRDefault="00233ACD" w:rsidP="0032177E">
      <w:pPr>
        <w:pStyle w:val="Standard"/>
      </w:pPr>
      <w:r>
        <w:t xml:space="preserve">     There are at present more responsibikities being put on the board without funding.</w:t>
      </w:r>
    </w:p>
    <w:p w:rsidR="00233ACD" w:rsidRDefault="00233ACD" w:rsidP="0032177E">
      <w:pPr>
        <w:pStyle w:val="Standard"/>
      </w:pPr>
      <w:r>
        <w:t xml:space="preserve">     There are various sub groups on the board including –</w:t>
      </w:r>
    </w:p>
    <w:p w:rsidR="00233ACD" w:rsidRDefault="00233ACD" w:rsidP="0032177E">
      <w:pPr>
        <w:pStyle w:val="Standard"/>
      </w:pPr>
      <w:r>
        <w:t xml:space="preserve">     Child death overview panel</w:t>
      </w:r>
    </w:p>
    <w:p w:rsidR="00233ACD" w:rsidRDefault="00233ACD" w:rsidP="0032177E">
      <w:pPr>
        <w:pStyle w:val="Standard"/>
      </w:pPr>
      <w:r>
        <w:t xml:space="preserve">     Multi-agency training</w:t>
      </w:r>
    </w:p>
    <w:p w:rsidR="00233ACD" w:rsidRDefault="00233ACD" w:rsidP="0032177E">
      <w:pPr>
        <w:pStyle w:val="Standard"/>
      </w:pPr>
      <w:r>
        <w:t xml:space="preserve">     Policy and procedures group</w:t>
      </w:r>
    </w:p>
    <w:p w:rsidR="00233ACD" w:rsidRDefault="00233ACD" w:rsidP="0032177E">
      <w:pPr>
        <w:pStyle w:val="Standard"/>
      </w:pPr>
      <w:r>
        <w:t xml:space="preserve">     Critical incident and serious case review</w:t>
      </w:r>
    </w:p>
    <w:p w:rsidR="00233ACD" w:rsidRDefault="00233ACD" w:rsidP="0032177E">
      <w:pPr>
        <w:pStyle w:val="Standard"/>
      </w:pPr>
      <w:r>
        <w:t xml:space="preserve">     LGF feel that if schools were to contribute it should be on a per capita basis </w:t>
      </w:r>
    </w:p>
    <w:p w:rsidR="00233ACD" w:rsidRDefault="00233ACD" w:rsidP="0032177E">
      <w:pPr>
        <w:pStyle w:val="Standard"/>
      </w:pPr>
      <w:r>
        <w:t xml:space="preserve">     On this basis it would be between £1 and £2 per child.</w:t>
      </w:r>
    </w:p>
    <w:p w:rsidR="00233ACD" w:rsidRDefault="00233ACD" w:rsidP="0032177E">
      <w:pPr>
        <w:pStyle w:val="Standard"/>
        <w:rPr>
          <w:i/>
          <w:iCs/>
        </w:rPr>
      </w:pPr>
      <w:r>
        <w:t xml:space="preserve">     Paul Fillis can be contacted at  paul.fillis @liverpool.gov.uk</w:t>
      </w:r>
      <w:r>
        <w:rPr>
          <w:i/>
          <w:iCs/>
        </w:rPr>
        <w:t xml:space="preserve"> </w:t>
      </w:r>
    </w:p>
    <w:p w:rsidR="00233ACD" w:rsidRPr="00CA1D2F" w:rsidRDefault="00233ACD" w:rsidP="0032177E">
      <w:pPr>
        <w:pStyle w:val="Standard"/>
      </w:pPr>
    </w:p>
    <w:p w:rsidR="00233ACD" w:rsidRDefault="00233ACD" w:rsidP="0032177E">
      <w:pPr>
        <w:pStyle w:val="Standard"/>
        <w:rPr>
          <w:b/>
          <w:bCs/>
        </w:rPr>
      </w:pPr>
      <w:r>
        <w:rPr>
          <w:b/>
          <w:bCs/>
        </w:rPr>
        <w:t xml:space="preserve">7  </w:t>
      </w:r>
      <w:r w:rsidRPr="002932A7">
        <w:rPr>
          <w:b/>
          <w:bCs/>
        </w:rPr>
        <w:t xml:space="preserve"> LSF</w:t>
      </w:r>
      <w:r>
        <w:rPr>
          <w:b/>
          <w:bCs/>
        </w:rPr>
        <w:t xml:space="preserve"> Update</w:t>
      </w:r>
    </w:p>
    <w:p w:rsidR="00233ACD" w:rsidRDefault="00233ACD" w:rsidP="00745F2C">
      <w:pPr>
        <w:pStyle w:val="Standard"/>
        <w:rPr>
          <w:b/>
          <w:bCs/>
        </w:rPr>
      </w:pPr>
    </w:p>
    <w:p w:rsidR="00233ACD" w:rsidRDefault="00233ACD" w:rsidP="00CF7BB5">
      <w:pPr>
        <w:pStyle w:val="Standard"/>
        <w:ind w:left="709"/>
      </w:pPr>
      <w:r>
        <w:t>An extraordinary meeting took place last week to discuss LSF response to the DfE funding reforms.</w:t>
      </w:r>
    </w:p>
    <w:p w:rsidR="00233ACD" w:rsidRDefault="00233ACD" w:rsidP="00CF7BB5">
      <w:pPr>
        <w:pStyle w:val="Standard"/>
        <w:ind w:left="709"/>
      </w:pPr>
      <w:r>
        <w:t xml:space="preserve">CB said resulting from discussions at last meeting of LGF a request had been made through the clerk for the Liverpool Schools Forum to create a working party to discuss changes to its constitution  . </w:t>
      </w:r>
      <w:bookmarkStart w:id="0" w:name="_GoBack"/>
      <w:bookmarkEnd w:id="0"/>
      <w:r>
        <w:t xml:space="preserve"> Waiting  to see if on agenda at next meeting.</w:t>
      </w:r>
    </w:p>
    <w:p w:rsidR="00233ACD" w:rsidRDefault="00233ACD" w:rsidP="00CF7BB5">
      <w:pPr>
        <w:pStyle w:val="Standard"/>
        <w:ind w:left="709"/>
      </w:pPr>
      <w:r>
        <w:t>JH asked for a quick feedback.</w:t>
      </w:r>
    </w:p>
    <w:p w:rsidR="00233ACD" w:rsidRDefault="00233ACD" w:rsidP="00CF7BB5">
      <w:pPr>
        <w:pStyle w:val="Standard"/>
        <w:ind w:left="709"/>
      </w:pPr>
      <w:r>
        <w:t>If after AGM no change then whistleblow to DfE.</w:t>
      </w:r>
    </w:p>
    <w:p w:rsidR="00233ACD" w:rsidRDefault="00233ACD" w:rsidP="00CF7BB5">
      <w:pPr>
        <w:pStyle w:val="Standard"/>
        <w:ind w:left="709"/>
      </w:pPr>
      <w:r>
        <w:t>On 29.05.2012 there is to be an all-day meeting on funding formula to be instituted in October.</w:t>
      </w:r>
    </w:p>
    <w:p w:rsidR="00233ACD" w:rsidRDefault="00233ACD" w:rsidP="00CF7BB5">
      <w:pPr>
        <w:pStyle w:val="Standard"/>
        <w:ind w:left="709"/>
      </w:pPr>
      <w:r>
        <w:t>Consultation with schools will take place probably starting in July with response by September.</w:t>
      </w:r>
    </w:p>
    <w:p w:rsidR="00233ACD" w:rsidRDefault="00233ACD" w:rsidP="00745F2C">
      <w:pPr>
        <w:pStyle w:val="Standard"/>
      </w:pPr>
    </w:p>
    <w:p w:rsidR="00233ACD" w:rsidRDefault="00233ACD" w:rsidP="00B41AD7">
      <w:pPr>
        <w:pStyle w:val="Standard"/>
        <w:rPr>
          <w:b/>
          <w:bCs/>
        </w:rPr>
      </w:pPr>
      <w:r>
        <w:rPr>
          <w:b/>
          <w:bCs/>
        </w:rPr>
        <w:t>8   Finance and membership</w:t>
      </w:r>
    </w:p>
    <w:p w:rsidR="00233ACD" w:rsidRPr="0032177E" w:rsidRDefault="00233ACD" w:rsidP="00B41AD7">
      <w:pPr>
        <w:pStyle w:val="Standard"/>
        <w:rPr>
          <w:b/>
          <w:bCs/>
        </w:rPr>
      </w:pPr>
    </w:p>
    <w:p w:rsidR="00233ACD" w:rsidRDefault="00233ACD" w:rsidP="00B41AD7">
      <w:pPr>
        <w:pStyle w:val="Standard"/>
      </w:pPr>
      <w:r>
        <w:t xml:space="preserve">     AF Reported that no more schools had paid their subscriptions. The total remains at 30</w:t>
      </w:r>
    </w:p>
    <w:p w:rsidR="00233ACD" w:rsidRDefault="00233ACD" w:rsidP="00B41AD7">
      <w:pPr>
        <w:pStyle w:val="Standard"/>
      </w:pPr>
    </w:p>
    <w:p w:rsidR="00233ACD" w:rsidRDefault="00233ACD" w:rsidP="00B41AD7">
      <w:pPr>
        <w:pStyle w:val="Standard"/>
      </w:pPr>
      <w:r>
        <w:t xml:space="preserve">     There is now a balance of £1,784-35 in the bank before expenses paid..</w:t>
      </w:r>
    </w:p>
    <w:p w:rsidR="00233ACD" w:rsidRDefault="00233ACD" w:rsidP="00B41AD7">
      <w:pPr>
        <w:pStyle w:val="Standard"/>
      </w:pPr>
      <w:r>
        <w:t xml:space="preserve">     NGA which had previously sent an invoice for £175 at £5 each for 33 schools had sent an   </w:t>
      </w:r>
    </w:p>
    <w:p w:rsidR="00233ACD" w:rsidRDefault="00233ACD" w:rsidP="00B41AD7">
      <w:pPr>
        <w:pStyle w:val="Standard"/>
      </w:pPr>
      <w:r>
        <w:t xml:space="preserve">     amended invoice for a further 50p per school.</w:t>
      </w:r>
    </w:p>
    <w:p w:rsidR="00233ACD" w:rsidRDefault="00233ACD" w:rsidP="00B41AD7">
      <w:pPr>
        <w:pStyle w:val="Standard"/>
      </w:pPr>
      <w:r>
        <w:t xml:space="preserve">     Although they had been sent a form updating committee membership details, new members</w:t>
      </w:r>
    </w:p>
    <w:p w:rsidR="00233ACD" w:rsidRDefault="00233ACD" w:rsidP="00B41AD7">
      <w:pPr>
        <w:pStyle w:val="Standard"/>
      </w:pPr>
      <w:r>
        <w:t xml:space="preserve">     have not yet received copies of Governing Matters.</w:t>
      </w:r>
    </w:p>
    <w:p w:rsidR="00233ACD" w:rsidRDefault="00233ACD" w:rsidP="00B41AD7">
      <w:pPr>
        <w:pStyle w:val="Standard"/>
      </w:pPr>
    </w:p>
    <w:p w:rsidR="00233ACD" w:rsidRPr="006154B2" w:rsidRDefault="00233ACD" w:rsidP="00B41AD7">
      <w:pPr>
        <w:pStyle w:val="Standard"/>
        <w:rPr>
          <w:b/>
          <w:bCs/>
        </w:rPr>
      </w:pPr>
      <w:r>
        <w:rPr>
          <w:b/>
          <w:bCs/>
        </w:rPr>
        <w:t>9  Job evaluation and equal pay</w:t>
      </w:r>
    </w:p>
    <w:p w:rsidR="00233ACD" w:rsidRDefault="00233ACD" w:rsidP="00B41AD7">
      <w:pPr>
        <w:pStyle w:val="Standard"/>
      </w:pPr>
    </w:p>
    <w:p w:rsidR="00233ACD" w:rsidRDefault="00233ACD" w:rsidP="00B41AD7">
      <w:pPr>
        <w:pStyle w:val="Standard"/>
      </w:pPr>
      <w:r>
        <w:t xml:space="preserve">    Liverpool is proposing to change guidelines on job evaluation and equal pay especially for </w:t>
      </w:r>
    </w:p>
    <w:p w:rsidR="00233ACD" w:rsidRDefault="00233ACD" w:rsidP="00B41AD7">
      <w:pPr>
        <w:pStyle w:val="Standard"/>
      </w:pPr>
      <w:r>
        <w:t xml:space="preserve">    support staff in November. This could cause serious financial problems for schools who have</w:t>
      </w:r>
    </w:p>
    <w:p w:rsidR="00233ACD" w:rsidRDefault="00233ACD" w:rsidP="00B41AD7">
      <w:pPr>
        <w:pStyle w:val="Standard"/>
      </w:pPr>
      <w:r>
        <w:t xml:space="preserve">    already set their budget for 2012/3 .With  one school for example it would work out at an extra </w:t>
      </w:r>
    </w:p>
    <w:p w:rsidR="00233ACD" w:rsidRDefault="00233ACD" w:rsidP="00B41AD7">
      <w:pPr>
        <w:pStyle w:val="Standard"/>
      </w:pPr>
      <w:r>
        <w:t xml:space="preserve">    £20,000 this year and £60,000 for a full year.  LA officers have been asked by </w:t>
      </w:r>
    </w:p>
    <w:p w:rsidR="00233ACD" w:rsidRDefault="00233ACD" w:rsidP="00B41AD7">
      <w:pPr>
        <w:pStyle w:val="Standard"/>
      </w:pPr>
      <w:r>
        <w:t xml:space="preserve">    the primary heads to call an extra-ordinary meeting to achieve a satisfactory outcome by the end </w:t>
      </w:r>
    </w:p>
    <w:p w:rsidR="00233ACD" w:rsidRDefault="00233ACD" w:rsidP="00B41AD7">
      <w:pPr>
        <w:pStyle w:val="Standard"/>
      </w:pPr>
      <w:r>
        <w:t xml:space="preserve">    of May.  Although the idea was in a government Green Paper it has not become law and</w:t>
      </w:r>
    </w:p>
    <w:p w:rsidR="00233ACD" w:rsidRDefault="00233ACD" w:rsidP="00B41AD7">
      <w:pPr>
        <w:pStyle w:val="Standard"/>
      </w:pPr>
      <w:r>
        <w:t xml:space="preserve">    Liverpool is the only authority trying to instigate it.</w:t>
      </w:r>
    </w:p>
    <w:p w:rsidR="00233ACD" w:rsidRDefault="00233ACD" w:rsidP="00B41AD7">
      <w:pPr>
        <w:pStyle w:val="Standard"/>
      </w:pPr>
    </w:p>
    <w:p w:rsidR="00233ACD" w:rsidRDefault="00233ACD" w:rsidP="00B41AD7">
      <w:pPr>
        <w:pStyle w:val="Standard"/>
      </w:pPr>
    </w:p>
    <w:p w:rsidR="00233ACD" w:rsidRPr="00E36D67" w:rsidRDefault="00233ACD" w:rsidP="00B41AD7">
      <w:pPr>
        <w:pStyle w:val="Standard"/>
        <w:rPr>
          <w:b/>
          <w:bCs/>
        </w:rPr>
      </w:pPr>
      <w:r>
        <w:rPr>
          <w:b/>
          <w:bCs/>
        </w:rPr>
        <w:t>10  LGF offer to members</w:t>
      </w:r>
    </w:p>
    <w:p w:rsidR="00233ACD" w:rsidRDefault="00233ACD" w:rsidP="00B41AD7">
      <w:pPr>
        <w:pStyle w:val="Standard"/>
      </w:pPr>
    </w:p>
    <w:p w:rsidR="00233ACD" w:rsidRDefault="00233ACD" w:rsidP="00B41AD7">
      <w:pPr>
        <w:pStyle w:val="Standard"/>
      </w:pPr>
      <w:r>
        <w:t xml:space="preserve">      JH and DC have had a discussion on the possibility of producing a leaflet to send to all LA </w:t>
      </w:r>
    </w:p>
    <w:p w:rsidR="00233ACD" w:rsidRDefault="00233ACD" w:rsidP="00B41AD7">
      <w:pPr>
        <w:pStyle w:val="Standard"/>
      </w:pPr>
      <w:r>
        <w:t xml:space="preserve">      schools extolling the benefits of being a member of LGF.</w:t>
      </w:r>
    </w:p>
    <w:p w:rsidR="00233ACD" w:rsidRDefault="00233ACD" w:rsidP="00B41AD7">
      <w:pPr>
        <w:pStyle w:val="Standard"/>
      </w:pPr>
      <w:r>
        <w:t xml:space="preserve">      a) LGF provides a single voice for governors in Liverpool..</w:t>
      </w:r>
    </w:p>
    <w:p w:rsidR="00233ACD" w:rsidRDefault="00233ACD" w:rsidP="00B41AD7">
      <w:pPr>
        <w:pStyle w:val="Standard"/>
      </w:pPr>
      <w:r>
        <w:t xml:space="preserve">          a survey carried out by NGA found that among the groups that responded</w:t>
      </w:r>
    </w:p>
    <w:p w:rsidR="00233ACD" w:rsidRDefault="00233ACD" w:rsidP="00B41AD7">
      <w:pPr>
        <w:pStyle w:val="Standard"/>
      </w:pPr>
      <w:r>
        <w:tab/>
        <w:t>70% charge a membership fee</w:t>
      </w:r>
    </w:p>
    <w:p w:rsidR="00233ACD" w:rsidRDefault="00233ACD" w:rsidP="00B41AD7">
      <w:pPr>
        <w:pStyle w:val="Standard"/>
      </w:pPr>
      <w:r>
        <w:tab/>
        <w:t>There is a range between £5 and £95 per school</w:t>
      </w:r>
    </w:p>
    <w:p w:rsidR="00233ACD" w:rsidRDefault="00233ACD" w:rsidP="00B41AD7">
      <w:pPr>
        <w:pStyle w:val="Standard"/>
      </w:pPr>
      <w:r>
        <w:tab/>
        <w:t>£24 is the average fee</w:t>
      </w:r>
    </w:p>
    <w:p w:rsidR="00233ACD" w:rsidRDefault="00233ACD" w:rsidP="00B41AD7">
      <w:pPr>
        <w:pStyle w:val="Standard"/>
      </w:pPr>
      <w:r>
        <w:tab/>
        <w:t xml:space="preserve">Half collect the money themselves </w:t>
      </w:r>
    </w:p>
    <w:p w:rsidR="00233ACD" w:rsidRDefault="00233ACD" w:rsidP="001A279A">
      <w:pPr>
        <w:pStyle w:val="Standard"/>
        <w:ind w:firstLine="709"/>
      </w:pPr>
      <w:r>
        <w:t xml:space="preserve"> the other half have the money collected on their behalf by their LEA</w:t>
      </w:r>
    </w:p>
    <w:p w:rsidR="00233ACD" w:rsidRDefault="00233ACD" w:rsidP="001A279A">
      <w:pPr>
        <w:pStyle w:val="Standard"/>
        <w:ind w:firstLine="709"/>
      </w:pPr>
      <w:r>
        <w:t>There are varying grants from some local authorities.</w:t>
      </w:r>
    </w:p>
    <w:p w:rsidR="00233ACD" w:rsidRDefault="00233ACD" w:rsidP="007B52F9">
      <w:pPr>
        <w:pStyle w:val="Standard"/>
      </w:pPr>
      <w:r>
        <w:t>CB suggested that JH write to the AEO and ask him to support a request for central funding.</w:t>
      </w:r>
    </w:p>
    <w:p w:rsidR="00233ACD" w:rsidRDefault="00233ACD" w:rsidP="007B52F9">
      <w:pPr>
        <w:pStyle w:val="Standard"/>
      </w:pPr>
      <w:r>
        <w:tab/>
        <w:t>87% of governor forums have representatives on LA committees.</w:t>
      </w:r>
    </w:p>
    <w:p w:rsidR="00233ACD" w:rsidRDefault="00233ACD" w:rsidP="007B52F9">
      <w:pPr>
        <w:pStyle w:val="Standard"/>
      </w:pPr>
      <w:r>
        <w:tab/>
        <w:t>56% hold annual conferences</w:t>
      </w:r>
    </w:p>
    <w:p w:rsidR="00233ACD" w:rsidRDefault="00233ACD" w:rsidP="007B52F9">
      <w:pPr>
        <w:pStyle w:val="Standard"/>
      </w:pPr>
      <w:r>
        <w:tab/>
        <w:t>53% send out termly newsletters-this would need to be done electronically.</w:t>
      </w:r>
    </w:p>
    <w:p w:rsidR="00233ACD" w:rsidRDefault="00233ACD" w:rsidP="007B52F9">
      <w:pPr>
        <w:pStyle w:val="Standard"/>
      </w:pPr>
      <w:r>
        <w:tab/>
        <w:t>51% hold briefing sessions.</w:t>
      </w:r>
    </w:p>
    <w:p w:rsidR="00233ACD" w:rsidRDefault="00233ACD" w:rsidP="007B52F9">
      <w:pPr>
        <w:pStyle w:val="Standard"/>
      </w:pPr>
      <w:r>
        <w:tab/>
        <w:t>49% offer a help and advice service.</w:t>
      </w:r>
    </w:p>
    <w:p w:rsidR="00233ACD" w:rsidRDefault="00233ACD" w:rsidP="007B52F9">
      <w:pPr>
        <w:pStyle w:val="Standard"/>
      </w:pPr>
    </w:p>
    <w:p w:rsidR="00233ACD" w:rsidRDefault="00233ACD" w:rsidP="007B52F9">
      <w:pPr>
        <w:pStyle w:val="Standard"/>
      </w:pPr>
      <w:r>
        <w:t xml:space="preserve">      JH Asked DC if he would ask Chairs to opt out if they did not want LGF to have their email </w:t>
      </w:r>
    </w:p>
    <w:p w:rsidR="00233ACD" w:rsidRDefault="00233ACD" w:rsidP="007B52F9">
      <w:pPr>
        <w:pStyle w:val="Standard"/>
      </w:pPr>
      <w:r>
        <w:t xml:space="preserve">      address</w:t>
      </w:r>
    </w:p>
    <w:p w:rsidR="00233ACD" w:rsidRDefault="00233ACD" w:rsidP="007B52F9">
      <w:pPr>
        <w:pStyle w:val="Standard"/>
      </w:pPr>
      <w:r>
        <w:t xml:space="preserve">      JH will try to put together a list of facilities we would offer.</w:t>
      </w:r>
    </w:p>
    <w:p w:rsidR="00233ACD" w:rsidRDefault="00233ACD" w:rsidP="006B16A9">
      <w:pPr>
        <w:pStyle w:val="Standard"/>
        <w:rPr>
          <w:b/>
          <w:bCs/>
        </w:rPr>
      </w:pPr>
    </w:p>
    <w:p w:rsidR="00233ACD" w:rsidRDefault="00233ACD" w:rsidP="006B16A9">
      <w:pPr>
        <w:pStyle w:val="Standard"/>
        <w:rPr>
          <w:b/>
          <w:bCs/>
        </w:rPr>
      </w:pPr>
      <w:r>
        <w:rPr>
          <w:b/>
          <w:bCs/>
        </w:rPr>
        <w:t>8   Website</w:t>
      </w:r>
    </w:p>
    <w:p w:rsidR="00233ACD" w:rsidRPr="00463F47" w:rsidRDefault="00233ACD" w:rsidP="006B16A9">
      <w:pPr>
        <w:pStyle w:val="Standard"/>
        <w:rPr>
          <w:b/>
          <w:bCs/>
        </w:rPr>
      </w:pPr>
    </w:p>
    <w:p w:rsidR="00233ACD" w:rsidRDefault="00233ACD">
      <w:pPr>
        <w:pStyle w:val="Standard"/>
      </w:pPr>
      <w:r>
        <w:t xml:space="preserve">     No decision on future of website hosting.</w:t>
      </w:r>
    </w:p>
    <w:p w:rsidR="00233ACD" w:rsidRDefault="00233ACD">
      <w:pPr>
        <w:pStyle w:val="Standard"/>
      </w:pPr>
      <w:r>
        <w:t xml:space="preserve">     Members asked for possible hosts.</w:t>
      </w:r>
    </w:p>
    <w:p w:rsidR="00233ACD" w:rsidRDefault="00233ACD">
      <w:pPr>
        <w:pStyle w:val="Standard"/>
      </w:pPr>
      <w:r>
        <w:t xml:space="preserve"> </w:t>
      </w:r>
    </w:p>
    <w:p w:rsidR="00233ACD" w:rsidRDefault="00233ACD" w:rsidP="001654A5">
      <w:pPr>
        <w:pStyle w:val="Standard"/>
        <w:rPr>
          <w:b/>
          <w:bCs/>
        </w:rPr>
      </w:pPr>
      <w:r>
        <w:rPr>
          <w:b/>
          <w:bCs/>
        </w:rPr>
        <w:t xml:space="preserve">9  </w:t>
      </w:r>
      <w:r w:rsidRPr="007F4FD2">
        <w:rPr>
          <w:b/>
          <w:bCs/>
        </w:rPr>
        <w:t xml:space="preserve"> Expenses.</w:t>
      </w:r>
    </w:p>
    <w:p w:rsidR="00233ACD" w:rsidRDefault="00233ACD" w:rsidP="001654A5">
      <w:pPr>
        <w:pStyle w:val="Standard"/>
        <w:rPr>
          <w:b/>
          <w:bCs/>
        </w:rPr>
      </w:pPr>
    </w:p>
    <w:p w:rsidR="00233ACD" w:rsidRDefault="00233ACD" w:rsidP="001654A5">
      <w:pPr>
        <w:pStyle w:val="Standard"/>
      </w:pPr>
      <w:r>
        <w:t xml:space="preserve">    The a</w:t>
      </w:r>
      <w:r w:rsidRPr="008C19F9">
        <w:t xml:space="preserve">greed expenses </w:t>
      </w:r>
      <w:r>
        <w:t xml:space="preserve">for Chair's attendance at  NGA Chairs Conference in Nottingham on  </w:t>
      </w:r>
    </w:p>
    <w:p w:rsidR="00233ACD" w:rsidRPr="008C19F9" w:rsidRDefault="00233ACD" w:rsidP="001654A5">
      <w:pPr>
        <w:pStyle w:val="Standard"/>
      </w:pPr>
      <w:r>
        <w:t xml:space="preserve">    Saturday 28</w:t>
      </w:r>
      <w:r w:rsidRPr="008C19F9">
        <w:rPr>
          <w:vertAlign w:val="superscript"/>
        </w:rPr>
        <w:t>th</w:t>
      </w:r>
      <w:r>
        <w:t>.April and secretary’s expenses were paid.</w:t>
      </w:r>
    </w:p>
    <w:p w:rsidR="00233ACD" w:rsidRDefault="00233ACD">
      <w:pPr>
        <w:pStyle w:val="Standard"/>
      </w:pPr>
    </w:p>
    <w:p w:rsidR="00233ACD" w:rsidRDefault="00233ACD" w:rsidP="0059649C">
      <w:pPr>
        <w:pStyle w:val="Standard"/>
        <w:rPr>
          <w:b/>
          <w:bCs/>
        </w:rPr>
      </w:pPr>
      <w:r>
        <w:rPr>
          <w:b/>
          <w:bCs/>
        </w:rPr>
        <w:t xml:space="preserve">10  </w:t>
      </w:r>
      <w:r>
        <w:t xml:space="preserve"> </w:t>
      </w:r>
      <w:r>
        <w:rPr>
          <w:b/>
          <w:bCs/>
        </w:rPr>
        <w:t xml:space="preserve">Date of future meetings </w:t>
      </w:r>
    </w:p>
    <w:p w:rsidR="00233ACD" w:rsidRDefault="00233ACD" w:rsidP="0059649C">
      <w:pPr>
        <w:pStyle w:val="Standard"/>
        <w:rPr>
          <w:b/>
          <w:bCs/>
        </w:rPr>
      </w:pPr>
    </w:p>
    <w:p w:rsidR="00233ACD" w:rsidRDefault="00233ACD" w:rsidP="0059649C">
      <w:pPr>
        <w:pStyle w:val="Standard"/>
      </w:pPr>
      <w:r>
        <w:t xml:space="preserve">      Tuesday, 12</w:t>
      </w:r>
      <w:r w:rsidRPr="003D2C5E">
        <w:rPr>
          <w:vertAlign w:val="superscript"/>
        </w:rPr>
        <w:t>th</w:t>
      </w:r>
      <w:r>
        <w:t>.June, 2012</w:t>
      </w:r>
    </w:p>
    <w:p w:rsidR="00233ACD" w:rsidRDefault="00233ACD" w:rsidP="0059649C">
      <w:pPr>
        <w:pStyle w:val="Standard"/>
      </w:pPr>
      <w:r>
        <w:t xml:space="preserve">      Tuesday, 10</w:t>
      </w:r>
      <w:r w:rsidRPr="003D2C5E">
        <w:rPr>
          <w:vertAlign w:val="superscript"/>
        </w:rPr>
        <w:t>th</w:t>
      </w:r>
      <w:r>
        <w:t>.July, 2012</w:t>
      </w:r>
    </w:p>
    <w:p w:rsidR="00233ACD" w:rsidRDefault="00233ACD" w:rsidP="0059649C">
      <w:pPr>
        <w:pStyle w:val="Standard"/>
        <w:rPr>
          <w:b/>
          <w:bCs/>
        </w:rPr>
      </w:pPr>
    </w:p>
    <w:p w:rsidR="00233ACD" w:rsidRPr="00AC590E" w:rsidRDefault="00233ACD">
      <w:pPr>
        <w:pStyle w:val="Standard"/>
        <w:rPr>
          <w:b/>
          <w:bCs/>
        </w:rPr>
      </w:pPr>
    </w:p>
    <w:p w:rsidR="00233ACD" w:rsidRDefault="00233ACD">
      <w:pPr>
        <w:pStyle w:val="Standard"/>
      </w:pPr>
    </w:p>
    <w:p w:rsidR="00233ACD" w:rsidRDefault="00233ACD">
      <w:pPr>
        <w:pStyle w:val="Standard"/>
      </w:pPr>
    </w:p>
    <w:p w:rsidR="00233ACD" w:rsidRDefault="00233ACD">
      <w:pPr>
        <w:pStyle w:val="Standard"/>
        <w:jc w:val="center"/>
      </w:pPr>
    </w:p>
    <w:p w:rsidR="00233ACD" w:rsidRDefault="00233ACD">
      <w:pPr>
        <w:pStyle w:val="Standard"/>
      </w:pPr>
    </w:p>
    <w:p w:rsidR="00233ACD" w:rsidRDefault="00233ACD">
      <w:pPr>
        <w:pStyle w:val="Standard"/>
      </w:pPr>
    </w:p>
    <w:p w:rsidR="00233ACD" w:rsidRDefault="00233ACD">
      <w:pPr>
        <w:pStyle w:val="Standard"/>
      </w:pPr>
      <w:r>
        <w:t xml:space="preserve"> </w:t>
      </w:r>
    </w:p>
    <w:p w:rsidR="00233ACD" w:rsidRDefault="00233ACD">
      <w:pPr>
        <w:pStyle w:val="Standard"/>
      </w:pPr>
    </w:p>
    <w:p w:rsidR="00233ACD" w:rsidRDefault="00233ACD">
      <w:pPr>
        <w:pStyle w:val="Standard"/>
      </w:pPr>
    </w:p>
    <w:p w:rsidR="00233ACD" w:rsidRDefault="00233ACD">
      <w:pPr>
        <w:pStyle w:val="Standard"/>
        <w:rPr>
          <w:sz w:val="40"/>
          <w:szCs w:val="40"/>
        </w:rPr>
      </w:pPr>
    </w:p>
    <w:sectPr w:rsidR="00233ACD" w:rsidSect="00A47FE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CD" w:rsidRDefault="00233ACD">
      <w:r>
        <w:separator/>
      </w:r>
    </w:p>
  </w:endnote>
  <w:endnote w:type="continuationSeparator" w:id="0">
    <w:p w:rsidR="00233ACD" w:rsidRDefault="0023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CD" w:rsidRDefault="00233ACD">
      <w:r>
        <w:rPr>
          <w:color w:val="000000"/>
        </w:rPr>
        <w:separator/>
      </w:r>
    </w:p>
  </w:footnote>
  <w:footnote w:type="continuationSeparator" w:id="0">
    <w:p w:rsidR="00233ACD" w:rsidRDefault="00233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FAD"/>
    <w:multiLevelType w:val="hybridMultilevel"/>
    <w:tmpl w:val="5832EA9C"/>
    <w:lvl w:ilvl="0" w:tplc="27DEF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26D5"/>
    <w:multiLevelType w:val="hybridMultilevel"/>
    <w:tmpl w:val="C1DA45BE"/>
    <w:lvl w:ilvl="0" w:tplc="5134C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24BC"/>
    <w:multiLevelType w:val="hybridMultilevel"/>
    <w:tmpl w:val="B8E6D3A6"/>
    <w:lvl w:ilvl="0" w:tplc="0C7EB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547"/>
    <w:rsid w:val="00052A89"/>
    <w:rsid w:val="0008066B"/>
    <w:rsid w:val="00097CAB"/>
    <w:rsid w:val="000A0FE9"/>
    <w:rsid w:val="000C0D19"/>
    <w:rsid w:val="000D4CA0"/>
    <w:rsid w:val="000E62D3"/>
    <w:rsid w:val="000E690F"/>
    <w:rsid w:val="00102D18"/>
    <w:rsid w:val="00117B42"/>
    <w:rsid w:val="00122D23"/>
    <w:rsid w:val="001433F2"/>
    <w:rsid w:val="00164E57"/>
    <w:rsid w:val="001654A5"/>
    <w:rsid w:val="00166D74"/>
    <w:rsid w:val="00175AEF"/>
    <w:rsid w:val="001A279A"/>
    <w:rsid w:val="001B3C67"/>
    <w:rsid w:val="001D6D8B"/>
    <w:rsid w:val="001E1136"/>
    <w:rsid w:val="001F70CC"/>
    <w:rsid w:val="00225843"/>
    <w:rsid w:val="002300CA"/>
    <w:rsid w:val="00233ACD"/>
    <w:rsid w:val="0024743D"/>
    <w:rsid w:val="002658C9"/>
    <w:rsid w:val="00273767"/>
    <w:rsid w:val="002932A7"/>
    <w:rsid w:val="002D1EF4"/>
    <w:rsid w:val="002D6119"/>
    <w:rsid w:val="002F3538"/>
    <w:rsid w:val="0030105A"/>
    <w:rsid w:val="0032177E"/>
    <w:rsid w:val="00335040"/>
    <w:rsid w:val="00345650"/>
    <w:rsid w:val="00347F91"/>
    <w:rsid w:val="0035365D"/>
    <w:rsid w:val="00371544"/>
    <w:rsid w:val="0037182A"/>
    <w:rsid w:val="00376EBB"/>
    <w:rsid w:val="00384356"/>
    <w:rsid w:val="003A6DF2"/>
    <w:rsid w:val="003C3013"/>
    <w:rsid w:val="003D2C5E"/>
    <w:rsid w:val="004100AB"/>
    <w:rsid w:val="0041036A"/>
    <w:rsid w:val="004260BE"/>
    <w:rsid w:val="0046215B"/>
    <w:rsid w:val="00463F47"/>
    <w:rsid w:val="00475C57"/>
    <w:rsid w:val="004B7E46"/>
    <w:rsid w:val="004D7651"/>
    <w:rsid w:val="00510741"/>
    <w:rsid w:val="0051612E"/>
    <w:rsid w:val="00517984"/>
    <w:rsid w:val="005234B8"/>
    <w:rsid w:val="00533B90"/>
    <w:rsid w:val="005656FA"/>
    <w:rsid w:val="00571734"/>
    <w:rsid w:val="005719A9"/>
    <w:rsid w:val="00574547"/>
    <w:rsid w:val="00581C18"/>
    <w:rsid w:val="0059649C"/>
    <w:rsid w:val="005A17EE"/>
    <w:rsid w:val="005A3BCD"/>
    <w:rsid w:val="005A6EA7"/>
    <w:rsid w:val="005D3371"/>
    <w:rsid w:val="005E74B0"/>
    <w:rsid w:val="006013C3"/>
    <w:rsid w:val="006075C6"/>
    <w:rsid w:val="006154B2"/>
    <w:rsid w:val="00620D08"/>
    <w:rsid w:val="006218C2"/>
    <w:rsid w:val="00627383"/>
    <w:rsid w:val="00630FD1"/>
    <w:rsid w:val="00637764"/>
    <w:rsid w:val="00637817"/>
    <w:rsid w:val="00671F4C"/>
    <w:rsid w:val="006867CB"/>
    <w:rsid w:val="006A6BCA"/>
    <w:rsid w:val="006B16A9"/>
    <w:rsid w:val="006B5070"/>
    <w:rsid w:val="006F0E30"/>
    <w:rsid w:val="006F1901"/>
    <w:rsid w:val="00700785"/>
    <w:rsid w:val="00722C74"/>
    <w:rsid w:val="0072426F"/>
    <w:rsid w:val="00724E5B"/>
    <w:rsid w:val="0072640C"/>
    <w:rsid w:val="00731669"/>
    <w:rsid w:val="00735A33"/>
    <w:rsid w:val="00745F2C"/>
    <w:rsid w:val="00752404"/>
    <w:rsid w:val="00756A4B"/>
    <w:rsid w:val="00763565"/>
    <w:rsid w:val="00790DFF"/>
    <w:rsid w:val="007B52F9"/>
    <w:rsid w:val="007C5C97"/>
    <w:rsid w:val="007C6C01"/>
    <w:rsid w:val="007E3008"/>
    <w:rsid w:val="007F0DE6"/>
    <w:rsid w:val="007F1BB0"/>
    <w:rsid w:val="007F3C56"/>
    <w:rsid w:val="007F4FD2"/>
    <w:rsid w:val="00804A02"/>
    <w:rsid w:val="00805125"/>
    <w:rsid w:val="00815625"/>
    <w:rsid w:val="00820101"/>
    <w:rsid w:val="00850F08"/>
    <w:rsid w:val="008646F1"/>
    <w:rsid w:val="00870942"/>
    <w:rsid w:val="008B6B87"/>
    <w:rsid w:val="008B6D8B"/>
    <w:rsid w:val="008C19F9"/>
    <w:rsid w:val="008E1860"/>
    <w:rsid w:val="009060C8"/>
    <w:rsid w:val="00941109"/>
    <w:rsid w:val="00953760"/>
    <w:rsid w:val="00954623"/>
    <w:rsid w:val="0095555E"/>
    <w:rsid w:val="0099690D"/>
    <w:rsid w:val="009B15B7"/>
    <w:rsid w:val="009E1CB6"/>
    <w:rsid w:val="00A13A8C"/>
    <w:rsid w:val="00A34053"/>
    <w:rsid w:val="00A47FE3"/>
    <w:rsid w:val="00A50AE5"/>
    <w:rsid w:val="00A606BE"/>
    <w:rsid w:val="00A73E60"/>
    <w:rsid w:val="00A84DF0"/>
    <w:rsid w:val="00AA3D16"/>
    <w:rsid w:val="00AC590E"/>
    <w:rsid w:val="00AC7997"/>
    <w:rsid w:val="00AC7A99"/>
    <w:rsid w:val="00AD601F"/>
    <w:rsid w:val="00AD6D25"/>
    <w:rsid w:val="00AF7F9C"/>
    <w:rsid w:val="00B26E78"/>
    <w:rsid w:val="00B342FA"/>
    <w:rsid w:val="00B41AD7"/>
    <w:rsid w:val="00B51E55"/>
    <w:rsid w:val="00B5291A"/>
    <w:rsid w:val="00B60BEA"/>
    <w:rsid w:val="00B65915"/>
    <w:rsid w:val="00B921DB"/>
    <w:rsid w:val="00BA2F98"/>
    <w:rsid w:val="00BF6205"/>
    <w:rsid w:val="00C2015C"/>
    <w:rsid w:val="00C2290F"/>
    <w:rsid w:val="00C51540"/>
    <w:rsid w:val="00C80DD5"/>
    <w:rsid w:val="00C90BFA"/>
    <w:rsid w:val="00CA1D2F"/>
    <w:rsid w:val="00CA48FB"/>
    <w:rsid w:val="00CA4DBC"/>
    <w:rsid w:val="00CA76E7"/>
    <w:rsid w:val="00CB5D15"/>
    <w:rsid w:val="00CE1DDB"/>
    <w:rsid w:val="00CE3E91"/>
    <w:rsid w:val="00CF4368"/>
    <w:rsid w:val="00CF46CA"/>
    <w:rsid w:val="00CF7BB5"/>
    <w:rsid w:val="00D12765"/>
    <w:rsid w:val="00D14D14"/>
    <w:rsid w:val="00D5506E"/>
    <w:rsid w:val="00D6608B"/>
    <w:rsid w:val="00D97BEB"/>
    <w:rsid w:val="00E0475B"/>
    <w:rsid w:val="00E135E7"/>
    <w:rsid w:val="00E20CFF"/>
    <w:rsid w:val="00E26EC4"/>
    <w:rsid w:val="00E36D67"/>
    <w:rsid w:val="00E61FD0"/>
    <w:rsid w:val="00E718A9"/>
    <w:rsid w:val="00E750CC"/>
    <w:rsid w:val="00E86769"/>
    <w:rsid w:val="00EA1251"/>
    <w:rsid w:val="00EA1824"/>
    <w:rsid w:val="00EB2026"/>
    <w:rsid w:val="00EF7FBB"/>
    <w:rsid w:val="00F024AE"/>
    <w:rsid w:val="00F42689"/>
    <w:rsid w:val="00F44BBD"/>
    <w:rsid w:val="00F74C14"/>
    <w:rsid w:val="00F933F8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E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47FE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47FE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47FE3"/>
    <w:pPr>
      <w:spacing w:after="120"/>
    </w:pPr>
  </w:style>
  <w:style w:type="paragraph" w:styleId="List">
    <w:name w:val="List"/>
    <w:basedOn w:val="Textbody"/>
    <w:uiPriority w:val="99"/>
    <w:rsid w:val="00A47FE3"/>
  </w:style>
  <w:style w:type="paragraph" w:styleId="Caption">
    <w:name w:val="caption"/>
    <w:basedOn w:val="Standard"/>
    <w:uiPriority w:val="99"/>
    <w:qFormat/>
    <w:rsid w:val="00A47F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47FE3"/>
    <w:pPr>
      <w:suppressLineNumbers/>
    </w:pPr>
  </w:style>
  <w:style w:type="character" w:customStyle="1" w:styleId="NumberingSymbols">
    <w:name w:val="Numbering Symbols"/>
    <w:uiPriority w:val="99"/>
    <w:rsid w:val="00A47FE3"/>
  </w:style>
  <w:style w:type="character" w:customStyle="1" w:styleId="BulletSymbols">
    <w:name w:val="Bullet Symbols"/>
    <w:uiPriority w:val="99"/>
    <w:rsid w:val="00A47FE3"/>
    <w:rPr>
      <w:rFonts w:ascii="StarSymbol" w:eastAsia="Times New Roman" w:hAnsi="StarSymbol" w:cs="StarSymbol"/>
      <w:sz w:val="18"/>
      <w:szCs w:val="18"/>
    </w:rPr>
  </w:style>
  <w:style w:type="character" w:styleId="Hyperlink">
    <w:name w:val="Hyperlink"/>
    <w:basedOn w:val="DefaultParagraphFont"/>
    <w:uiPriority w:val="99"/>
    <w:rsid w:val="00E20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833</Words>
  <Characters>4753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Carmichael</dc:creator>
  <cp:keywords/>
  <dc:description/>
  <cp:lastModifiedBy>Joe Hartley</cp:lastModifiedBy>
  <cp:revision>2</cp:revision>
  <cp:lastPrinted>2010-09-14T18:02:00Z</cp:lastPrinted>
  <dcterms:created xsi:type="dcterms:W3CDTF">2012-07-06T12:05:00Z</dcterms:created>
  <dcterms:modified xsi:type="dcterms:W3CDTF">2012-07-06T12:05:00Z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