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FA" w:rsidRPr="00B37839" w:rsidRDefault="007F3DFA" w:rsidP="007F3DFA">
      <w:pPr>
        <w:jc w:val="center"/>
        <w:rPr>
          <w:rFonts w:asciiTheme="majorHAnsi" w:hAnsiTheme="majorHAnsi" w:cstheme="majorHAnsi"/>
          <w:b/>
        </w:rPr>
      </w:pPr>
      <w:r w:rsidRPr="00B37839">
        <w:rPr>
          <w:rFonts w:asciiTheme="majorHAnsi" w:hAnsiTheme="majorHAnsi" w:cstheme="majorHAnsi"/>
          <w:b/>
        </w:rPr>
        <w:t>Liverpool Governors’ Forum</w:t>
      </w:r>
    </w:p>
    <w:p w:rsidR="007F3DFA" w:rsidRPr="00B37839" w:rsidRDefault="007F3DFA" w:rsidP="007F3DFA">
      <w:pPr>
        <w:jc w:val="center"/>
        <w:rPr>
          <w:rFonts w:asciiTheme="majorHAnsi" w:hAnsiTheme="majorHAnsi" w:cstheme="majorHAnsi"/>
        </w:rPr>
      </w:pPr>
      <w:r w:rsidRPr="00B37839">
        <w:rPr>
          <w:rFonts w:asciiTheme="majorHAnsi" w:hAnsiTheme="majorHAnsi" w:cstheme="majorHAnsi"/>
        </w:rPr>
        <w:t xml:space="preserve"> Minutes of committee meeting held on T</w:t>
      </w:r>
      <w:r w:rsidR="00527388">
        <w:rPr>
          <w:rFonts w:asciiTheme="majorHAnsi" w:hAnsiTheme="majorHAnsi" w:cstheme="majorHAnsi"/>
        </w:rPr>
        <w:t>ue</w:t>
      </w:r>
      <w:r w:rsidRPr="00B37839">
        <w:rPr>
          <w:rFonts w:asciiTheme="majorHAnsi" w:hAnsiTheme="majorHAnsi" w:cstheme="majorHAnsi"/>
        </w:rPr>
        <w:t>sday 2</w:t>
      </w:r>
      <w:r w:rsidR="00B81B2A">
        <w:rPr>
          <w:rFonts w:asciiTheme="majorHAnsi" w:hAnsiTheme="majorHAnsi" w:cstheme="majorHAnsi"/>
        </w:rPr>
        <w:t>1st</w:t>
      </w:r>
      <w:r w:rsidRPr="00B37839">
        <w:rPr>
          <w:rFonts w:asciiTheme="majorHAnsi" w:hAnsiTheme="majorHAnsi" w:cstheme="majorHAnsi"/>
        </w:rPr>
        <w:t xml:space="preserve"> </w:t>
      </w:r>
      <w:r w:rsidR="00527388">
        <w:rPr>
          <w:rFonts w:asciiTheme="majorHAnsi" w:hAnsiTheme="majorHAnsi" w:cstheme="majorHAnsi"/>
        </w:rPr>
        <w:t>Ju</w:t>
      </w:r>
      <w:r w:rsidR="00B81B2A">
        <w:rPr>
          <w:rFonts w:asciiTheme="majorHAnsi" w:hAnsiTheme="majorHAnsi" w:cstheme="majorHAnsi"/>
        </w:rPr>
        <w:t>ly</w:t>
      </w:r>
      <w:r w:rsidRPr="00B37839">
        <w:rPr>
          <w:rFonts w:asciiTheme="majorHAnsi" w:hAnsiTheme="majorHAnsi" w:cstheme="majorHAnsi"/>
        </w:rPr>
        <w:t xml:space="preserve"> 2015</w:t>
      </w:r>
    </w:p>
    <w:p w:rsidR="007F3DFA" w:rsidRPr="00B37839" w:rsidRDefault="007F3DFA" w:rsidP="007F3DFA">
      <w:pPr>
        <w:rPr>
          <w:rFonts w:asciiTheme="majorHAnsi" w:hAnsiTheme="majorHAnsi" w:cstheme="majorHAnsi"/>
        </w:rPr>
      </w:pPr>
    </w:p>
    <w:p w:rsidR="007F3DFA" w:rsidRDefault="007F3DFA" w:rsidP="007F3DFA">
      <w:pPr>
        <w:rPr>
          <w:rFonts w:asciiTheme="majorHAnsi" w:hAnsiTheme="majorHAnsi" w:cstheme="majorHAnsi"/>
        </w:rPr>
      </w:pPr>
      <w:r w:rsidRPr="00B37839">
        <w:rPr>
          <w:rFonts w:asciiTheme="majorHAnsi" w:hAnsiTheme="majorHAnsi" w:cstheme="majorHAnsi"/>
        </w:rPr>
        <w:t xml:space="preserve">Present: Kathy Desmond (Chair), </w:t>
      </w:r>
      <w:r w:rsidR="00B81B2A">
        <w:rPr>
          <w:rFonts w:asciiTheme="majorHAnsi" w:hAnsiTheme="majorHAnsi" w:cstheme="majorHAnsi"/>
        </w:rPr>
        <w:t xml:space="preserve">David Blythe (Hon Secretary), </w:t>
      </w:r>
      <w:r w:rsidR="00527388">
        <w:rPr>
          <w:rFonts w:asciiTheme="majorHAnsi" w:hAnsiTheme="majorHAnsi" w:cstheme="majorHAnsi"/>
        </w:rPr>
        <w:t>Angela Fulton (Hon</w:t>
      </w:r>
      <w:r w:rsidR="00A85CD9">
        <w:rPr>
          <w:rFonts w:asciiTheme="majorHAnsi" w:hAnsiTheme="majorHAnsi" w:cstheme="majorHAnsi"/>
        </w:rPr>
        <w:t>.</w:t>
      </w:r>
      <w:r w:rsidR="00527388">
        <w:rPr>
          <w:rFonts w:asciiTheme="majorHAnsi" w:hAnsiTheme="majorHAnsi" w:cstheme="majorHAnsi"/>
        </w:rPr>
        <w:t xml:space="preserve"> </w:t>
      </w:r>
      <w:r w:rsidR="00A85CD9">
        <w:rPr>
          <w:rFonts w:asciiTheme="majorHAnsi" w:hAnsiTheme="majorHAnsi" w:cstheme="majorHAnsi"/>
        </w:rPr>
        <w:t>Treasurer</w:t>
      </w:r>
      <w:r w:rsidR="00527388">
        <w:rPr>
          <w:rFonts w:asciiTheme="majorHAnsi" w:hAnsiTheme="majorHAnsi" w:cstheme="majorHAnsi"/>
        </w:rPr>
        <w:t>)</w:t>
      </w:r>
      <w:r w:rsidR="00B81B2A">
        <w:rPr>
          <w:rFonts w:asciiTheme="majorHAnsi" w:hAnsiTheme="majorHAnsi" w:cstheme="majorHAnsi"/>
        </w:rPr>
        <w:t>,</w:t>
      </w:r>
      <w:r w:rsidR="00527388">
        <w:rPr>
          <w:rFonts w:asciiTheme="majorHAnsi" w:hAnsiTheme="majorHAnsi" w:cstheme="majorHAnsi"/>
        </w:rPr>
        <w:t xml:space="preserve"> </w:t>
      </w:r>
      <w:r w:rsidRPr="00B37839">
        <w:rPr>
          <w:rFonts w:asciiTheme="majorHAnsi" w:hAnsiTheme="majorHAnsi" w:cstheme="majorHAnsi"/>
        </w:rPr>
        <w:t xml:space="preserve">Cliff Barton, </w:t>
      </w:r>
      <w:r w:rsidR="00B81B2A" w:rsidRPr="00B37839">
        <w:rPr>
          <w:rFonts w:asciiTheme="majorHAnsi" w:hAnsiTheme="majorHAnsi" w:cstheme="majorHAnsi"/>
        </w:rPr>
        <w:t>Dave Cadwallader,</w:t>
      </w:r>
      <w:r w:rsidR="00B81B2A">
        <w:rPr>
          <w:rFonts w:asciiTheme="majorHAnsi" w:hAnsiTheme="majorHAnsi" w:cstheme="majorHAnsi"/>
        </w:rPr>
        <w:t xml:space="preserve"> </w:t>
      </w:r>
      <w:r w:rsidRPr="00B37839">
        <w:rPr>
          <w:rFonts w:asciiTheme="majorHAnsi" w:hAnsiTheme="majorHAnsi" w:cstheme="majorHAnsi"/>
        </w:rPr>
        <w:t xml:space="preserve">Cynthia Carmichael, </w:t>
      </w:r>
      <w:r w:rsidR="00B81B2A" w:rsidRPr="00B37839">
        <w:rPr>
          <w:rFonts w:asciiTheme="majorHAnsi" w:hAnsiTheme="majorHAnsi" w:cstheme="majorHAnsi"/>
        </w:rPr>
        <w:t>Andy Chadwick,</w:t>
      </w:r>
      <w:r w:rsidR="00B81B2A">
        <w:rPr>
          <w:rFonts w:asciiTheme="majorHAnsi" w:hAnsiTheme="majorHAnsi" w:cstheme="majorHAnsi"/>
        </w:rPr>
        <w:t xml:space="preserve"> </w:t>
      </w:r>
      <w:r w:rsidR="00B81B2A" w:rsidRPr="00B37839">
        <w:rPr>
          <w:rFonts w:asciiTheme="majorHAnsi" w:hAnsiTheme="majorHAnsi" w:cstheme="majorHAnsi"/>
        </w:rPr>
        <w:t>Mary Donohue,</w:t>
      </w:r>
      <w:r w:rsidR="00B81B2A">
        <w:rPr>
          <w:rFonts w:asciiTheme="majorHAnsi" w:hAnsiTheme="majorHAnsi" w:cstheme="majorHAnsi"/>
        </w:rPr>
        <w:t xml:space="preserve"> </w:t>
      </w:r>
      <w:r w:rsidR="00B81B2A" w:rsidRPr="00B37839">
        <w:rPr>
          <w:rFonts w:asciiTheme="majorHAnsi" w:hAnsiTheme="majorHAnsi" w:cstheme="majorHAnsi"/>
        </w:rPr>
        <w:t>Mark Rea,</w:t>
      </w:r>
      <w:r w:rsidR="00B81B2A">
        <w:rPr>
          <w:rFonts w:asciiTheme="majorHAnsi" w:hAnsiTheme="majorHAnsi" w:cstheme="majorHAnsi"/>
        </w:rPr>
        <w:t xml:space="preserve"> </w:t>
      </w:r>
      <w:r w:rsidRPr="00B37839">
        <w:rPr>
          <w:rFonts w:asciiTheme="majorHAnsi" w:hAnsiTheme="majorHAnsi" w:cstheme="majorHAnsi"/>
        </w:rPr>
        <w:t xml:space="preserve">Pauline Warrington, Joe Hartley (Clerk), </w:t>
      </w:r>
      <w:r w:rsidR="00B81B2A">
        <w:rPr>
          <w:rFonts w:asciiTheme="majorHAnsi" w:hAnsiTheme="majorHAnsi" w:cstheme="majorHAnsi"/>
        </w:rPr>
        <w:t>and visitor</w:t>
      </w:r>
      <w:r w:rsidR="00527388">
        <w:rPr>
          <w:rFonts w:asciiTheme="majorHAnsi" w:hAnsiTheme="majorHAnsi" w:cstheme="majorHAnsi"/>
        </w:rPr>
        <w:t xml:space="preserve"> Howard Harris, </w:t>
      </w:r>
    </w:p>
    <w:p w:rsidR="007F3DFA" w:rsidRPr="00B37839" w:rsidRDefault="007F3DFA" w:rsidP="007F3DFA">
      <w:pPr>
        <w:rPr>
          <w:rFonts w:asciiTheme="majorHAnsi" w:hAnsiTheme="majorHAnsi" w:cstheme="majorHAnsi"/>
          <w:b/>
        </w:rPr>
      </w:pPr>
    </w:p>
    <w:p w:rsidR="007F3DFA" w:rsidRPr="00B37839" w:rsidRDefault="007F3DFA" w:rsidP="007F3DFA">
      <w:pPr>
        <w:rPr>
          <w:rFonts w:asciiTheme="majorHAnsi" w:hAnsiTheme="majorHAnsi" w:cstheme="majorHAnsi"/>
        </w:rPr>
      </w:pPr>
      <w:r w:rsidRPr="00B37839">
        <w:rPr>
          <w:rFonts w:asciiTheme="majorHAnsi" w:hAnsiTheme="majorHAnsi" w:cstheme="majorHAnsi"/>
          <w:b/>
        </w:rPr>
        <w:t xml:space="preserve">1 Apologies: </w:t>
      </w:r>
      <w:r w:rsidRPr="00B37839">
        <w:rPr>
          <w:rFonts w:asciiTheme="majorHAnsi" w:hAnsiTheme="majorHAnsi" w:cstheme="majorHAnsi"/>
        </w:rPr>
        <w:t xml:space="preserve"> Lea Cranny, </w:t>
      </w:r>
      <w:r w:rsidR="00527388">
        <w:rPr>
          <w:rFonts w:asciiTheme="majorHAnsi" w:hAnsiTheme="majorHAnsi" w:cstheme="majorHAnsi"/>
        </w:rPr>
        <w:t xml:space="preserve">Frank McFarlane, Clive Jervis, </w:t>
      </w:r>
      <w:r w:rsidR="00B81B2A">
        <w:rPr>
          <w:rFonts w:asciiTheme="majorHAnsi" w:hAnsiTheme="majorHAnsi" w:cstheme="majorHAnsi"/>
        </w:rPr>
        <w:t xml:space="preserve">Henry Mooney, </w:t>
      </w:r>
      <w:r w:rsidR="00B81B2A" w:rsidRPr="00B37839">
        <w:rPr>
          <w:rFonts w:asciiTheme="majorHAnsi" w:hAnsiTheme="majorHAnsi" w:cstheme="majorHAnsi"/>
        </w:rPr>
        <w:t>Avril O’Brien,</w:t>
      </w:r>
      <w:r>
        <w:rPr>
          <w:rFonts w:asciiTheme="majorHAnsi" w:hAnsiTheme="majorHAnsi" w:cstheme="majorHAnsi"/>
        </w:rPr>
        <w:t xml:space="preserve"> </w:t>
      </w:r>
    </w:p>
    <w:tbl>
      <w:tblPr>
        <w:tblStyle w:val="TableGrid"/>
        <w:tblpPr w:leftFromText="181" w:vertAnchor="page" w:horzAnchor="margin" w:tblpXSpec="right" w:tblpY="2731"/>
        <w:tblW w:w="2160" w:type="dxa"/>
        <w:tblLayout w:type="fixed"/>
        <w:tblLook w:val="04A0" w:firstRow="1" w:lastRow="0" w:firstColumn="1" w:lastColumn="0" w:noHBand="0" w:noVBand="1"/>
      </w:tblPr>
      <w:tblGrid>
        <w:gridCol w:w="2160"/>
      </w:tblGrid>
      <w:tr w:rsidR="007F3DFA" w:rsidRPr="00B37839" w:rsidTr="003569E1">
        <w:trPr>
          <w:trHeight w:val="13183"/>
        </w:trPr>
        <w:tc>
          <w:tcPr>
            <w:tcW w:w="2160" w:type="dxa"/>
            <w:tcBorders>
              <w:top w:val="nil"/>
              <w:bottom w:val="nil"/>
              <w:right w:val="nil"/>
            </w:tcBorders>
          </w:tcPr>
          <w:p w:rsidR="007F3DFA" w:rsidRPr="00B37839" w:rsidRDefault="007F3DFA" w:rsidP="003569E1">
            <w:pPr>
              <w:rPr>
                <w:rFonts w:asciiTheme="majorHAnsi" w:hAnsiTheme="majorHAnsi" w:cstheme="majorHAnsi"/>
                <w:b/>
              </w:rPr>
            </w:pPr>
            <w:r w:rsidRPr="00B37839">
              <w:rPr>
                <w:rFonts w:asciiTheme="majorHAnsi" w:hAnsiTheme="majorHAnsi" w:cstheme="majorHAnsi"/>
                <w:b/>
              </w:rPr>
              <w:t>Action</w:t>
            </w:r>
          </w:p>
          <w:p w:rsidR="007F3DFA" w:rsidRPr="00B37839" w:rsidRDefault="007F3DFA" w:rsidP="003569E1">
            <w:pPr>
              <w:rPr>
                <w:rFonts w:asciiTheme="majorHAnsi" w:hAnsiTheme="majorHAnsi" w:cstheme="majorHAnsi"/>
                <w:b/>
              </w:rPr>
            </w:pPr>
          </w:p>
          <w:p w:rsidR="007F3DFA" w:rsidRPr="00B37839" w:rsidRDefault="007F3DFA" w:rsidP="003569E1">
            <w:pPr>
              <w:rPr>
                <w:rFonts w:asciiTheme="majorHAnsi" w:hAnsiTheme="majorHAnsi" w:cstheme="majorHAnsi"/>
                <w:b/>
              </w:rPr>
            </w:pPr>
          </w:p>
          <w:p w:rsidR="007F3DFA" w:rsidRPr="00B37839" w:rsidRDefault="007F3DFA" w:rsidP="003569E1">
            <w:pPr>
              <w:rPr>
                <w:rFonts w:asciiTheme="majorHAnsi" w:hAnsiTheme="majorHAnsi" w:cstheme="majorHAnsi"/>
                <w:b/>
              </w:rPr>
            </w:pPr>
          </w:p>
          <w:p w:rsidR="007F3DFA" w:rsidRPr="00B37839" w:rsidRDefault="007F3DFA" w:rsidP="003569E1">
            <w:pPr>
              <w:rPr>
                <w:rFonts w:asciiTheme="majorHAnsi" w:hAnsiTheme="majorHAnsi" w:cstheme="majorHAnsi"/>
              </w:rPr>
            </w:pPr>
          </w:p>
          <w:p w:rsidR="007F3DFA" w:rsidRPr="00B37839" w:rsidRDefault="007F3DFA" w:rsidP="003569E1">
            <w:pPr>
              <w:rPr>
                <w:rFonts w:asciiTheme="majorHAnsi" w:hAnsiTheme="majorHAnsi" w:cstheme="majorHAnsi"/>
                <w:b/>
              </w:rPr>
            </w:pPr>
          </w:p>
          <w:p w:rsidR="007F3DFA" w:rsidRPr="00B37839" w:rsidRDefault="007F3DFA" w:rsidP="003569E1">
            <w:pPr>
              <w:rPr>
                <w:rFonts w:asciiTheme="majorHAnsi" w:hAnsiTheme="majorHAnsi" w:cstheme="majorHAnsi"/>
                <w:b/>
              </w:rPr>
            </w:pPr>
          </w:p>
          <w:p w:rsidR="007F3DFA" w:rsidRPr="00B37839" w:rsidRDefault="007F3DFA" w:rsidP="003569E1">
            <w:pPr>
              <w:rPr>
                <w:rFonts w:asciiTheme="majorHAnsi" w:hAnsiTheme="majorHAnsi" w:cstheme="majorHAnsi"/>
                <w:b/>
              </w:rPr>
            </w:pPr>
          </w:p>
          <w:p w:rsidR="007F3DFA" w:rsidRPr="00B37839" w:rsidRDefault="007F3DFA" w:rsidP="003569E1">
            <w:pPr>
              <w:rPr>
                <w:rFonts w:asciiTheme="majorHAnsi" w:hAnsiTheme="majorHAnsi" w:cstheme="majorHAnsi"/>
                <w:b/>
              </w:rPr>
            </w:pPr>
          </w:p>
          <w:p w:rsidR="007F3DFA" w:rsidRPr="00B37839" w:rsidRDefault="007F3DFA" w:rsidP="003569E1">
            <w:pPr>
              <w:rPr>
                <w:rFonts w:asciiTheme="majorHAnsi" w:hAnsiTheme="majorHAnsi" w:cstheme="majorHAnsi"/>
                <w:b/>
              </w:rPr>
            </w:pPr>
          </w:p>
          <w:p w:rsidR="007F3DFA" w:rsidRPr="00B37839" w:rsidRDefault="007F3DFA" w:rsidP="003569E1">
            <w:pPr>
              <w:rPr>
                <w:rFonts w:asciiTheme="majorHAnsi" w:hAnsiTheme="majorHAnsi" w:cstheme="majorHAnsi"/>
                <w:b/>
              </w:rPr>
            </w:pPr>
          </w:p>
          <w:p w:rsidR="007F3DFA" w:rsidRPr="00B37839" w:rsidRDefault="007F3DFA" w:rsidP="003569E1">
            <w:pPr>
              <w:rPr>
                <w:rFonts w:asciiTheme="majorHAnsi" w:hAnsiTheme="majorHAnsi" w:cstheme="majorHAnsi"/>
                <w:b/>
              </w:rPr>
            </w:pPr>
          </w:p>
          <w:p w:rsidR="007F3DFA" w:rsidRPr="00B37839" w:rsidRDefault="007F3DFA" w:rsidP="003569E1">
            <w:pPr>
              <w:rPr>
                <w:rFonts w:asciiTheme="majorHAnsi" w:hAnsiTheme="majorHAnsi" w:cstheme="majorHAnsi"/>
              </w:rPr>
            </w:pPr>
          </w:p>
          <w:p w:rsidR="007F3DFA" w:rsidRDefault="00C955B6" w:rsidP="003569E1">
            <w:pPr>
              <w:rPr>
                <w:rFonts w:asciiTheme="majorHAnsi" w:hAnsiTheme="majorHAnsi" w:cstheme="majorHAnsi"/>
              </w:rPr>
            </w:pPr>
            <w:r>
              <w:rPr>
                <w:rFonts w:asciiTheme="majorHAnsi" w:hAnsiTheme="majorHAnsi" w:cstheme="majorHAnsi"/>
              </w:rPr>
              <w:t>.</w:t>
            </w:r>
          </w:p>
          <w:p w:rsidR="00C955B6" w:rsidRDefault="00C955B6" w:rsidP="003569E1">
            <w:pPr>
              <w:rPr>
                <w:rFonts w:asciiTheme="majorHAnsi" w:hAnsiTheme="majorHAnsi" w:cstheme="majorHAnsi"/>
              </w:rPr>
            </w:pPr>
          </w:p>
          <w:p w:rsidR="00C955B6" w:rsidRPr="00B37839" w:rsidRDefault="00C955B6" w:rsidP="003569E1">
            <w:pPr>
              <w:rPr>
                <w:rFonts w:asciiTheme="majorHAnsi" w:hAnsiTheme="majorHAnsi" w:cstheme="majorHAnsi"/>
              </w:rPr>
            </w:pPr>
          </w:p>
          <w:p w:rsidR="007F3DFA" w:rsidRPr="00B37839" w:rsidRDefault="007F3DFA" w:rsidP="003569E1">
            <w:pPr>
              <w:rPr>
                <w:rFonts w:asciiTheme="majorHAnsi" w:hAnsiTheme="majorHAnsi" w:cstheme="majorHAnsi"/>
              </w:rPr>
            </w:pPr>
          </w:p>
          <w:p w:rsidR="007F3DFA" w:rsidRPr="00B37839" w:rsidRDefault="007F3DFA" w:rsidP="003569E1">
            <w:pPr>
              <w:rPr>
                <w:rFonts w:asciiTheme="majorHAnsi" w:hAnsiTheme="majorHAnsi" w:cstheme="majorHAnsi"/>
                <w:b/>
              </w:rPr>
            </w:pPr>
          </w:p>
          <w:p w:rsidR="007F3DFA" w:rsidRDefault="007F3DFA" w:rsidP="003569E1">
            <w:pPr>
              <w:rPr>
                <w:rFonts w:asciiTheme="majorHAnsi" w:hAnsiTheme="majorHAnsi" w:cstheme="majorHAnsi"/>
              </w:rPr>
            </w:pPr>
          </w:p>
          <w:p w:rsidR="007F3DFA" w:rsidRPr="00B37839" w:rsidRDefault="007F3DFA" w:rsidP="003569E1">
            <w:pPr>
              <w:rPr>
                <w:rFonts w:asciiTheme="majorHAnsi" w:hAnsiTheme="majorHAnsi" w:cstheme="majorHAnsi"/>
              </w:rPr>
            </w:pPr>
          </w:p>
          <w:p w:rsidR="007F3DFA" w:rsidRPr="00B37839" w:rsidRDefault="007F3DFA" w:rsidP="003569E1">
            <w:pPr>
              <w:rPr>
                <w:rFonts w:asciiTheme="majorHAnsi" w:hAnsiTheme="majorHAnsi" w:cstheme="majorHAnsi"/>
              </w:rPr>
            </w:pPr>
          </w:p>
          <w:p w:rsidR="007F3DFA" w:rsidRPr="00B37839" w:rsidRDefault="007F3DFA" w:rsidP="003569E1">
            <w:pPr>
              <w:rPr>
                <w:rFonts w:asciiTheme="majorHAnsi" w:hAnsiTheme="majorHAnsi" w:cstheme="majorHAnsi"/>
              </w:rPr>
            </w:pPr>
          </w:p>
          <w:p w:rsidR="007F3DFA" w:rsidRPr="00B37839" w:rsidRDefault="007F3DFA" w:rsidP="003569E1">
            <w:pPr>
              <w:rPr>
                <w:rFonts w:asciiTheme="majorHAnsi" w:hAnsiTheme="majorHAnsi" w:cstheme="majorHAnsi"/>
              </w:rPr>
            </w:pPr>
          </w:p>
          <w:p w:rsidR="007F3DFA" w:rsidRPr="00B37839" w:rsidRDefault="007F3DFA" w:rsidP="003569E1">
            <w:pPr>
              <w:rPr>
                <w:rFonts w:asciiTheme="majorHAnsi" w:hAnsiTheme="majorHAnsi" w:cstheme="majorHAnsi"/>
              </w:rPr>
            </w:pPr>
          </w:p>
          <w:p w:rsidR="007F3DFA" w:rsidRPr="00B37839" w:rsidRDefault="007F3DFA" w:rsidP="003569E1">
            <w:pPr>
              <w:rPr>
                <w:rFonts w:asciiTheme="majorHAnsi" w:hAnsiTheme="majorHAnsi" w:cstheme="majorHAnsi"/>
              </w:rPr>
            </w:pPr>
          </w:p>
          <w:p w:rsidR="007F3DFA" w:rsidRPr="00B37839" w:rsidRDefault="007F3DFA" w:rsidP="003569E1">
            <w:pPr>
              <w:rPr>
                <w:rFonts w:asciiTheme="majorHAnsi" w:hAnsiTheme="majorHAnsi" w:cstheme="majorHAnsi"/>
              </w:rPr>
            </w:pPr>
          </w:p>
          <w:p w:rsidR="007F3DFA" w:rsidRPr="00B37839" w:rsidRDefault="007F3DFA" w:rsidP="003569E1">
            <w:pPr>
              <w:rPr>
                <w:rFonts w:asciiTheme="majorHAnsi" w:hAnsiTheme="majorHAnsi" w:cstheme="majorHAnsi"/>
              </w:rPr>
            </w:pPr>
          </w:p>
          <w:p w:rsidR="007F3DFA" w:rsidRPr="00B37839" w:rsidRDefault="002F5095" w:rsidP="003569E1">
            <w:pPr>
              <w:rPr>
                <w:rFonts w:asciiTheme="majorHAnsi" w:hAnsiTheme="majorHAnsi" w:cstheme="majorHAnsi"/>
              </w:rPr>
            </w:pPr>
            <w:r>
              <w:rPr>
                <w:rFonts w:asciiTheme="majorHAnsi" w:hAnsiTheme="majorHAnsi" w:cstheme="majorHAnsi"/>
              </w:rPr>
              <w:t>KD to liaise with AF for this purpose.</w:t>
            </w:r>
          </w:p>
          <w:p w:rsidR="007F3DFA" w:rsidRDefault="007F3DFA" w:rsidP="003569E1">
            <w:pPr>
              <w:rPr>
                <w:rFonts w:asciiTheme="majorHAnsi" w:hAnsiTheme="majorHAnsi" w:cstheme="majorHAnsi"/>
              </w:rPr>
            </w:pPr>
          </w:p>
          <w:p w:rsidR="007F3DFA" w:rsidRDefault="007F3DFA" w:rsidP="003569E1">
            <w:pPr>
              <w:rPr>
                <w:rFonts w:asciiTheme="majorHAnsi" w:hAnsiTheme="majorHAnsi" w:cstheme="majorHAnsi"/>
              </w:rPr>
            </w:pPr>
          </w:p>
          <w:p w:rsidR="007F3DFA" w:rsidRDefault="007F3DFA" w:rsidP="003569E1">
            <w:pPr>
              <w:rPr>
                <w:rFonts w:asciiTheme="majorHAnsi" w:hAnsiTheme="majorHAnsi" w:cstheme="majorHAnsi"/>
              </w:rPr>
            </w:pPr>
          </w:p>
          <w:p w:rsidR="007F3DFA" w:rsidRDefault="007F3DFA" w:rsidP="003569E1">
            <w:pPr>
              <w:rPr>
                <w:rFonts w:asciiTheme="majorHAnsi" w:hAnsiTheme="majorHAnsi" w:cstheme="majorHAnsi"/>
              </w:rPr>
            </w:pPr>
          </w:p>
          <w:p w:rsidR="007F3DFA" w:rsidRDefault="007F3DFA" w:rsidP="003569E1">
            <w:pPr>
              <w:rPr>
                <w:rFonts w:asciiTheme="majorHAnsi" w:hAnsiTheme="majorHAnsi" w:cstheme="majorHAnsi"/>
              </w:rPr>
            </w:pPr>
          </w:p>
          <w:p w:rsidR="007F3DFA" w:rsidRDefault="007F3DFA" w:rsidP="003569E1">
            <w:pPr>
              <w:rPr>
                <w:rFonts w:asciiTheme="majorHAnsi" w:hAnsiTheme="majorHAnsi" w:cstheme="majorHAnsi"/>
              </w:rPr>
            </w:pPr>
          </w:p>
          <w:p w:rsidR="007F3DFA" w:rsidRDefault="007F3DFA" w:rsidP="003569E1">
            <w:pPr>
              <w:rPr>
                <w:rFonts w:asciiTheme="majorHAnsi" w:hAnsiTheme="majorHAnsi" w:cstheme="majorHAnsi"/>
              </w:rPr>
            </w:pPr>
          </w:p>
          <w:p w:rsidR="007F3DFA" w:rsidRDefault="007F3DFA" w:rsidP="003569E1">
            <w:pPr>
              <w:rPr>
                <w:rFonts w:asciiTheme="majorHAnsi" w:hAnsiTheme="majorHAnsi" w:cstheme="majorHAnsi"/>
              </w:rPr>
            </w:pPr>
          </w:p>
          <w:p w:rsidR="007F3DFA" w:rsidRDefault="007F3DFA" w:rsidP="003569E1">
            <w:pPr>
              <w:rPr>
                <w:rFonts w:asciiTheme="majorHAnsi" w:hAnsiTheme="majorHAnsi" w:cstheme="majorHAnsi"/>
              </w:rPr>
            </w:pPr>
          </w:p>
          <w:p w:rsidR="007F3DFA" w:rsidRPr="00B37839" w:rsidRDefault="007F3DFA" w:rsidP="003569E1">
            <w:pPr>
              <w:rPr>
                <w:rFonts w:asciiTheme="majorHAnsi" w:hAnsiTheme="majorHAnsi" w:cstheme="majorHAnsi"/>
              </w:rPr>
            </w:pPr>
          </w:p>
        </w:tc>
      </w:tr>
    </w:tbl>
    <w:p w:rsidR="007F3DFA" w:rsidRPr="00B37839" w:rsidRDefault="007F3DFA" w:rsidP="007F3DFA">
      <w:pPr>
        <w:rPr>
          <w:rFonts w:asciiTheme="majorHAnsi" w:hAnsiTheme="majorHAnsi" w:cstheme="majorHAnsi"/>
          <w:b/>
        </w:rPr>
      </w:pPr>
    </w:p>
    <w:p w:rsidR="007F3DFA" w:rsidRPr="00B37839" w:rsidRDefault="007F3DFA" w:rsidP="007F3DFA">
      <w:pPr>
        <w:rPr>
          <w:rFonts w:asciiTheme="majorHAnsi" w:hAnsiTheme="majorHAnsi" w:cstheme="majorHAnsi"/>
          <w:b/>
        </w:rPr>
      </w:pPr>
      <w:r w:rsidRPr="00B37839">
        <w:rPr>
          <w:rFonts w:asciiTheme="majorHAnsi" w:hAnsiTheme="majorHAnsi" w:cstheme="majorHAnsi"/>
          <w:b/>
        </w:rPr>
        <w:t>2  Declaration of Pecuniary Interests</w:t>
      </w:r>
    </w:p>
    <w:p w:rsidR="007F3DFA" w:rsidRPr="00B37839" w:rsidRDefault="007F3DFA" w:rsidP="007F3DFA">
      <w:pPr>
        <w:rPr>
          <w:rFonts w:asciiTheme="majorHAnsi" w:hAnsiTheme="majorHAnsi" w:cstheme="majorHAnsi"/>
        </w:rPr>
      </w:pPr>
      <w:r w:rsidRPr="00B37839">
        <w:rPr>
          <w:rFonts w:asciiTheme="majorHAnsi" w:hAnsiTheme="majorHAnsi" w:cstheme="majorHAnsi"/>
          <w:b/>
        </w:rPr>
        <w:t xml:space="preserve">    </w:t>
      </w:r>
      <w:r w:rsidRPr="00B37839">
        <w:rPr>
          <w:rFonts w:asciiTheme="majorHAnsi" w:hAnsiTheme="majorHAnsi" w:cstheme="majorHAnsi"/>
        </w:rPr>
        <w:t>No change.</w:t>
      </w:r>
      <w:r w:rsidR="00527388">
        <w:rPr>
          <w:rFonts w:asciiTheme="majorHAnsi" w:hAnsiTheme="majorHAnsi" w:cstheme="majorHAnsi"/>
        </w:rPr>
        <w:t xml:space="preserve"> </w:t>
      </w:r>
    </w:p>
    <w:p w:rsidR="007F3DFA" w:rsidRPr="00B37839" w:rsidRDefault="007F3DFA" w:rsidP="007F3DFA">
      <w:pPr>
        <w:rPr>
          <w:rFonts w:asciiTheme="majorHAnsi" w:hAnsiTheme="majorHAnsi" w:cstheme="majorHAnsi"/>
          <w:b/>
        </w:rPr>
      </w:pPr>
    </w:p>
    <w:p w:rsidR="007F3DFA" w:rsidRPr="00B37839" w:rsidRDefault="007F3DFA" w:rsidP="007F3DFA">
      <w:pPr>
        <w:rPr>
          <w:rFonts w:asciiTheme="majorHAnsi" w:hAnsiTheme="majorHAnsi" w:cstheme="majorHAnsi"/>
          <w:b/>
        </w:rPr>
      </w:pPr>
      <w:r w:rsidRPr="00B37839">
        <w:rPr>
          <w:rFonts w:asciiTheme="majorHAnsi" w:hAnsiTheme="majorHAnsi" w:cstheme="majorHAnsi"/>
          <w:b/>
        </w:rPr>
        <w:t xml:space="preserve">3  Minutes of </w:t>
      </w:r>
      <w:r w:rsidR="00B81B2A">
        <w:rPr>
          <w:rFonts w:asciiTheme="majorHAnsi" w:hAnsiTheme="majorHAnsi" w:cstheme="majorHAnsi"/>
          <w:b/>
        </w:rPr>
        <w:t>June</w:t>
      </w:r>
      <w:r w:rsidRPr="00B37839">
        <w:rPr>
          <w:rFonts w:asciiTheme="majorHAnsi" w:hAnsiTheme="majorHAnsi" w:cstheme="majorHAnsi"/>
          <w:b/>
        </w:rPr>
        <w:t xml:space="preserve"> meeting</w:t>
      </w:r>
    </w:p>
    <w:p w:rsidR="007F3DFA" w:rsidRPr="00B37839" w:rsidRDefault="00B81B2A" w:rsidP="007F3DFA">
      <w:pPr>
        <w:rPr>
          <w:rFonts w:asciiTheme="majorHAnsi" w:hAnsiTheme="majorHAnsi" w:cstheme="majorHAnsi"/>
        </w:rPr>
      </w:pPr>
      <w:r>
        <w:rPr>
          <w:rFonts w:asciiTheme="majorHAnsi" w:hAnsiTheme="majorHAnsi" w:cstheme="majorHAnsi"/>
        </w:rPr>
        <w:t>Already approved by email and posted on website.</w:t>
      </w:r>
      <w:r w:rsidR="007F3DFA" w:rsidRPr="00B37839">
        <w:rPr>
          <w:rFonts w:asciiTheme="majorHAnsi" w:hAnsiTheme="majorHAnsi" w:cstheme="majorHAnsi"/>
        </w:rPr>
        <w:t xml:space="preserve">  </w:t>
      </w:r>
    </w:p>
    <w:p w:rsidR="007F3DFA" w:rsidRPr="00B37839" w:rsidRDefault="007F3DFA" w:rsidP="007F3DFA">
      <w:pPr>
        <w:rPr>
          <w:rFonts w:asciiTheme="majorHAnsi" w:hAnsiTheme="majorHAnsi" w:cstheme="majorHAnsi"/>
        </w:rPr>
      </w:pPr>
    </w:p>
    <w:p w:rsidR="007F3DFA" w:rsidRDefault="007F3DFA" w:rsidP="007F3DFA">
      <w:pPr>
        <w:rPr>
          <w:rFonts w:asciiTheme="majorHAnsi" w:hAnsiTheme="majorHAnsi" w:cstheme="majorHAnsi"/>
          <w:b/>
        </w:rPr>
      </w:pPr>
      <w:r w:rsidRPr="00B37839">
        <w:rPr>
          <w:rFonts w:asciiTheme="majorHAnsi" w:hAnsiTheme="majorHAnsi" w:cstheme="majorHAnsi"/>
          <w:b/>
        </w:rPr>
        <w:t>4  Matters Arising</w:t>
      </w:r>
    </w:p>
    <w:p w:rsidR="00C955B6" w:rsidRDefault="00C955B6" w:rsidP="007F3DFA">
      <w:pPr>
        <w:rPr>
          <w:rFonts w:asciiTheme="majorHAnsi" w:hAnsiTheme="majorHAnsi" w:cstheme="majorHAnsi"/>
        </w:rPr>
      </w:pPr>
      <w:r>
        <w:rPr>
          <w:rFonts w:asciiTheme="majorHAnsi" w:hAnsiTheme="majorHAnsi" w:cstheme="majorHAnsi"/>
        </w:rPr>
        <w:t>Item 12: Conference on Head Teacher Well-being.  MD reported on the afternoon session.  Not enough SEN places are currently provided: there are only 76 across the city. Colette O’Brien announced that there would be ten centres each with eight places.  Clarification was sought as to whether this meant an additional eighty places or merely an additional four.  It seems that this was not forthcoming.  There was discussion as to why private providers could not be involved rather than relying on sch</w:t>
      </w:r>
      <w:r w:rsidR="00F97261">
        <w:rPr>
          <w:rFonts w:asciiTheme="majorHAnsi" w:hAnsiTheme="majorHAnsi" w:cstheme="majorHAnsi"/>
        </w:rPr>
        <w:t xml:space="preserve">ools </w:t>
      </w:r>
      <w:r>
        <w:rPr>
          <w:rFonts w:asciiTheme="majorHAnsi" w:hAnsiTheme="majorHAnsi" w:cstheme="majorHAnsi"/>
        </w:rPr>
        <w:t>th</w:t>
      </w:r>
      <w:r w:rsidR="00F97261">
        <w:rPr>
          <w:rFonts w:asciiTheme="majorHAnsi" w:hAnsiTheme="majorHAnsi" w:cstheme="majorHAnsi"/>
        </w:rPr>
        <w:t>at have room. If a school applies for say, ten places, it has to be put to the consortium for approval if schools could not work with other organisations. Colette O’Brien gave a presentation, but much still needs clarification.</w:t>
      </w:r>
    </w:p>
    <w:p w:rsidR="00F97261" w:rsidRDefault="00F97261" w:rsidP="007F3DFA">
      <w:pPr>
        <w:rPr>
          <w:rFonts w:asciiTheme="majorHAnsi" w:hAnsiTheme="majorHAnsi" w:cstheme="majorHAnsi"/>
        </w:rPr>
      </w:pPr>
      <w:r>
        <w:rPr>
          <w:rFonts w:asciiTheme="majorHAnsi" w:hAnsiTheme="majorHAnsi" w:cstheme="majorHAnsi"/>
        </w:rPr>
        <w:t>Committee discussion included the disparity in staff/pupil ratio between different schools; the difficulty arising if a child is moved, when the original school may have used pupil premium (for example) for an extra member of staff and therefore the funding cannot move with the child.</w:t>
      </w:r>
    </w:p>
    <w:p w:rsidR="007F3DFA" w:rsidRDefault="00F97261" w:rsidP="007F3DFA">
      <w:pPr>
        <w:rPr>
          <w:rFonts w:asciiTheme="majorHAnsi" w:hAnsiTheme="majorHAnsi" w:cstheme="majorHAnsi"/>
        </w:rPr>
      </w:pPr>
      <w:r>
        <w:rPr>
          <w:rFonts w:asciiTheme="majorHAnsi" w:hAnsiTheme="majorHAnsi" w:cstheme="majorHAnsi"/>
        </w:rPr>
        <w:t>There were n</w:t>
      </w:r>
      <w:r w:rsidR="00527388">
        <w:rPr>
          <w:rFonts w:asciiTheme="majorHAnsi" w:hAnsiTheme="majorHAnsi" w:cstheme="majorHAnsi"/>
        </w:rPr>
        <w:t>o other matters arising.</w:t>
      </w:r>
    </w:p>
    <w:p w:rsidR="00527388" w:rsidRDefault="00B81B2A" w:rsidP="007F3DFA">
      <w:pPr>
        <w:rPr>
          <w:rFonts w:asciiTheme="majorHAnsi" w:hAnsiTheme="majorHAnsi" w:cstheme="majorHAnsi"/>
        </w:rPr>
      </w:pPr>
      <w:r>
        <w:rPr>
          <w:rFonts w:asciiTheme="majorHAnsi" w:hAnsiTheme="majorHAnsi" w:cstheme="majorHAnsi"/>
        </w:rPr>
        <w:t>As the clerk had received only two emails approving the June minutes, i</w:t>
      </w:r>
      <w:r w:rsidR="00527388">
        <w:rPr>
          <w:rFonts w:asciiTheme="majorHAnsi" w:hAnsiTheme="majorHAnsi" w:cstheme="majorHAnsi"/>
        </w:rPr>
        <w:t xml:space="preserve">t was agreed </w:t>
      </w:r>
      <w:r w:rsidR="00F97261">
        <w:rPr>
          <w:rFonts w:asciiTheme="majorHAnsi" w:hAnsiTheme="majorHAnsi" w:cstheme="majorHAnsi"/>
        </w:rPr>
        <w:t xml:space="preserve">by all present </w:t>
      </w:r>
      <w:r w:rsidR="00527388">
        <w:rPr>
          <w:rFonts w:asciiTheme="majorHAnsi" w:hAnsiTheme="majorHAnsi" w:cstheme="majorHAnsi"/>
        </w:rPr>
        <w:t xml:space="preserve">that </w:t>
      </w:r>
      <w:r>
        <w:rPr>
          <w:rFonts w:asciiTheme="majorHAnsi" w:hAnsiTheme="majorHAnsi" w:cstheme="majorHAnsi"/>
        </w:rPr>
        <w:t>in future</w:t>
      </w:r>
      <w:r w:rsidR="00C955B6">
        <w:rPr>
          <w:rFonts w:asciiTheme="majorHAnsi" w:hAnsiTheme="majorHAnsi" w:cstheme="majorHAnsi"/>
        </w:rPr>
        <w:t>, after circulation of minutes by email,</w:t>
      </w:r>
      <w:r>
        <w:rPr>
          <w:rFonts w:asciiTheme="majorHAnsi" w:hAnsiTheme="majorHAnsi" w:cstheme="majorHAnsi"/>
        </w:rPr>
        <w:t xml:space="preserve"> absence of comment by a set deadline</w:t>
      </w:r>
      <w:r w:rsidR="00C955B6">
        <w:rPr>
          <w:rFonts w:asciiTheme="majorHAnsi" w:hAnsiTheme="majorHAnsi" w:cstheme="majorHAnsi"/>
        </w:rPr>
        <w:t xml:space="preserve"> would constitute approval</w:t>
      </w:r>
      <w:r w:rsidR="00824B9E">
        <w:rPr>
          <w:rFonts w:asciiTheme="majorHAnsi" w:hAnsiTheme="majorHAnsi" w:cstheme="majorHAnsi"/>
        </w:rPr>
        <w:t>.</w:t>
      </w:r>
    </w:p>
    <w:p w:rsidR="00824B9E" w:rsidRPr="00B37839" w:rsidRDefault="00824B9E" w:rsidP="007F3DFA">
      <w:pPr>
        <w:rPr>
          <w:rFonts w:asciiTheme="majorHAnsi" w:hAnsiTheme="majorHAnsi" w:cstheme="majorHAnsi"/>
          <w:b/>
        </w:rPr>
      </w:pPr>
    </w:p>
    <w:p w:rsidR="007F3DFA" w:rsidRPr="00B37839" w:rsidRDefault="007F3DFA" w:rsidP="007F3DFA">
      <w:pPr>
        <w:rPr>
          <w:rFonts w:asciiTheme="majorHAnsi" w:hAnsiTheme="majorHAnsi" w:cstheme="majorHAnsi"/>
          <w:b/>
        </w:rPr>
      </w:pPr>
      <w:r w:rsidRPr="00B37839">
        <w:rPr>
          <w:rFonts w:asciiTheme="majorHAnsi" w:hAnsiTheme="majorHAnsi" w:cstheme="majorHAnsi"/>
          <w:b/>
        </w:rPr>
        <w:t>5  Membership and Finance</w:t>
      </w:r>
    </w:p>
    <w:p w:rsidR="007F3DFA" w:rsidRDefault="00824B9E" w:rsidP="007F3DFA">
      <w:pPr>
        <w:rPr>
          <w:rFonts w:asciiTheme="majorHAnsi" w:hAnsiTheme="majorHAnsi" w:cstheme="majorHAnsi"/>
        </w:rPr>
      </w:pPr>
      <w:r>
        <w:rPr>
          <w:rFonts w:asciiTheme="majorHAnsi" w:hAnsiTheme="majorHAnsi" w:cstheme="majorHAnsi"/>
        </w:rPr>
        <w:t>Bank balance stands at £2</w:t>
      </w:r>
      <w:r w:rsidR="00F97261">
        <w:rPr>
          <w:rFonts w:asciiTheme="majorHAnsi" w:hAnsiTheme="majorHAnsi" w:cstheme="majorHAnsi"/>
        </w:rPr>
        <w:t>049</w:t>
      </w:r>
      <w:r>
        <w:rPr>
          <w:rFonts w:asciiTheme="majorHAnsi" w:hAnsiTheme="majorHAnsi" w:cstheme="majorHAnsi"/>
        </w:rPr>
        <w:t xml:space="preserve">.20  </w:t>
      </w:r>
      <w:r w:rsidR="00F97261">
        <w:rPr>
          <w:rFonts w:asciiTheme="majorHAnsi" w:hAnsiTheme="majorHAnsi" w:cstheme="majorHAnsi"/>
        </w:rPr>
        <w:t xml:space="preserve">The Hon. Treasurer pointed out that it was necessary </w:t>
      </w:r>
      <w:r w:rsidR="002F5095">
        <w:rPr>
          <w:rFonts w:asciiTheme="majorHAnsi" w:hAnsiTheme="majorHAnsi" w:cstheme="majorHAnsi"/>
        </w:rPr>
        <w:t>to update authorised signatories of the account</w:t>
      </w:r>
      <w:r>
        <w:rPr>
          <w:rFonts w:asciiTheme="majorHAnsi" w:hAnsiTheme="majorHAnsi" w:cstheme="majorHAnsi"/>
        </w:rPr>
        <w:t>.</w:t>
      </w:r>
      <w:r w:rsidR="002F5095">
        <w:rPr>
          <w:rFonts w:asciiTheme="majorHAnsi" w:hAnsiTheme="majorHAnsi" w:cstheme="majorHAnsi"/>
        </w:rPr>
        <w:t xml:space="preserve">  KD is to replace JH.</w:t>
      </w:r>
    </w:p>
    <w:p w:rsidR="007F3DFA" w:rsidRPr="00B37839" w:rsidRDefault="007F3DFA" w:rsidP="007F3DFA">
      <w:pPr>
        <w:rPr>
          <w:rFonts w:asciiTheme="majorHAnsi" w:hAnsiTheme="majorHAnsi" w:cstheme="majorHAnsi"/>
        </w:rPr>
      </w:pPr>
    </w:p>
    <w:p w:rsidR="007F3DFA" w:rsidRDefault="007F3DFA" w:rsidP="007F3DFA">
      <w:pPr>
        <w:rPr>
          <w:rFonts w:asciiTheme="majorHAnsi" w:hAnsiTheme="majorHAnsi" w:cstheme="majorHAnsi"/>
          <w:b/>
        </w:rPr>
      </w:pPr>
      <w:r w:rsidRPr="00B37839">
        <w:rPr>
          <w:rFonts w:asciiTheme="majorHAnsi" w:hAnsiTheme="majorHAnsi" w:cstheme="majorHAnsi"/>
          <w:b/>
        </w:rPr>
        <w:t>6 Liverpool Learning Partnership</w:t>
      </w:r>
    </w:p>
    <w:p w:rsidR="00242CFF" w:rsidRDefault="00824B9E" w:rsidP="00C87D7A">
      <w:pPr>
        <w:pStyle w:val="ListParagraph"/>
        <w:numPr>
          <w:ilvl w:val="0"/>
          <w:numId w:val="1"/>
        </w:numPr>
        <w:rPr>
          <w:rFonts w:asciiTheme="majorHAnsi" w:hAnsiTheme="majorHAnsi" w:cstheme="majorHAnsi"/>
        </w:rPr>
      </w:pPr>
      <w:r w:rsidRPr="00242CFF">
        <w:rPr>
          <w:rFonts w:asciiTheme="majorHAnsi" w:hAnsiTheme="majorHAnsi" w:cstheme="majorHAnsi"/>
        </w:rPr>
        <w:t xml:space="preserve">KD </w:t>
      </w:r>
      <w:r w:rsidR="002F5095" w:rsidRPr="00242CFF">
        <w:rPr>
          <w:rFonts w:asciiTheme="majorHAnsi" w:hAnsiTheme="majorHAnsi" w:cstheme="majorHAnsi"/>
        </w:rPr>
        <w:t xml:space="preserve">had already emailed her notes on the meeting of the All Learners group to the committee, in addition to an LLP document concerning Liverpool Counts.  A Task Group has been established </w:t>
      </w:r>
      <w:r w:rsidR="00C376C4" w:rsidRPr="00242CFF">
        <w:rPr>
          <w:rFonts w:asciiTheme="majorHAnsi" w:hAnsiTheme="majorHAnsi" w:cstheme="majorHAnsi"/>
        </w:rPr>
        <w:t>to oversee this project but it was thought that given the difficulties of the work involved it might be preferable to have separate groups for the primary and secondary phases</w:t>
      </w:r>
      <w:r w:rsidRPr="00242CFF">
        <w:rPr>
          <w:rFonts w:asciiTheme="majorHAnsi" w:hAnsiTheme="majorHAnsi" w:cstheme="majorHAnsi"/>
        </w:rPr>
        <w:t>.</w:t>
      </w:r>
    </w:p>
    <w:p w:rsidR="00C376C4" w:rsidRPr="00242CFF" w:rsidRDefault="00242CFF" w:rsidP="00C87D7A">
      <w:pPr>
        <w:pStyle w:val="ListParagraph"/>
        <w:numPr>
          <w:ilvl w:val="0"/>
          <w:numId w:val="1"/>
        </w:numPr>
        <w:rPr>
          <w:rFonts w:asciiTheme="majorHAnsi" w:hAnsiTheme="majorHAnsi" w:cstheme="majorHAnsi"/>
        </w:rPr>
      </w:pPr>
      <w:r w:rsidRPr="00242CFF">
        <w:rPr>
          <w:rFonts w:asciiTheme="majorHAnsi" w:hAnsiTheme="majorHAnsi" w:cstheme="majorHAnsi"/>
        </w:rPr>
        <w:t>K</w:t>
      </w:r>
      <w:r w:rsidR="00C376C4" w:rsidRPr="00242CFF">
        <w:rPr>
          <w:rFonts w:asciiTheme="majorHAnsi" w:hAnsiTheme="majorHAnsi" w:cstheme="majorHAnsi"/>
        </w:rPr>
        <w:t xml:space="preserve">D reported that she had raised concerns on behalf of governors concerning the process for the appointment of a new CEO of LLP.  </w:t>
      </w:r>
      <w:r w:rsidRPr="00242CFF">
        <w:rPr>
          <w:rFonts w:asciiTheme="majorHAnsi" w:hAnsiTheme="majorHAnsi" w:cstheme="majorHAnsi"/>
        </w:rPr>
        <w:t>It is felt that Elaine Rees will</w:t>
      </w:r>
      <w:r w:rsidRPr="00242CFF">
        <w:t xml:space="preserve"> </w:t>
      </w:r>
      <w:r w:rsidRPr="00242CFF">
        <w:rPr>
          <w:rFonts w:ascii="Times New Roman" w:hAnsi="Times New Roman" w:cs="Times New Roman"/>
        </w:rPr>
        <w:t>make an excellent CEO.  It is the manner of the appointment that was open to question.</w:t>
      </w:r>
      <w:r w:rsidRPr="00242CFF">
        <w:t> </w:t>
      </w:r>
      <w:r w:rsidRPr="00242CFF">
        <w:rPr>
          <w:rFonts w:ascii="Times New Roman" w:hAnsi="Times New Roman" w:cs="Times New Roman"/>
        </w:rPr>
        <w:t>KD</w:t>
      </w:r>
      <w:r w:rsidR="00C376C4" w:rsidRPr="00242CFF">
        <w:rPr>
          <w:rFonts w:asciiTheme="majorHAnsi" w:hAnsiTheme="majorHAnsi" w:cstheme="majorHAnsi"/>
        </w:rPr>
        <w:t xml:space="preserve"> felt that in the search for fairness, there had been some loss of humanity.  </w:t>
      </w:r>
    </w:p>
    <w:p w:rsidR="00C376C4" w:rsidRPr="00C376C4" w:rsidRDefault="00C376C4" w:rsidP="00C376C4">
      <w:pPr>
        <w:pStyle w:val="ListParagraph"/>
        <w:numPr>
          <w:ilvl w:val="0"/>
          <w:numId w:val="1"/>
        </w:numPr>
        <w:rPr>
          <w:rFonts w:asciiTheme="majorHAnsi" w:hAnsiTheme="majorHAnsi" w:cstheme="majorHAnsi"/>
        </w:rPr>
      </w:pPr>
      <w:r w:rsidRPr="00C376C4">
        <w:rPr>
          <w:rFonts w:asciiTheme="majorHAnsi" w:hAnsiTheme="majorHAnsi" w:cstheme="majorHAnsi"/>
        </w:rPr>
        <w:t>Schools have reported that reading levels have improved as a result of the City of Readers project.</w:t>
      </w:r>
    </w:p>
    <w:p w:rsidR="007576C3" w:rsidRPr="00C376C4" w:rsidRDefault="00C376C4" w:rsidP="00C376C4">
      <w:pPr>
        <w:pStyle w:val="ListParagraph"/>
        <w:numPr>
          <w:ilvl w:val="0"/>
          <w:numId w:val="1"/>
        </w:numPr>
        <w:rPr>
          <w:rFonts w:asciiTheme="majorHAnsi" w:hAnsiTheme="majorHAnsi" w:cstheme="majorHAnsi"/>
        </w:rPr>
      </w:pPr>
      <w:r w:rsidRPr="00C376C4">
        <w:rPr>
          <w:rFonts w:asciiTheme="majorHAnsi" w:hAnsiTheme="majorHAnsi" w:cstheme="majorHAnsi"/>
        </w:rPr>
        <w:t>A</w:t>
      </w:r>
      <w:r w:rsidR="00824B9E" w:rsidRPr="00C376C4">
        <w:rPr>
          <w:rFonts w:asciiTheme="majorHAnsi" w:hAnsiTheme="majorHAnsi" w:cstheme="majorHAnsi"/>
        </w:rPr>
        <w:t xml:space="preserve"> report </w:t>
      </w:r>
      <w:r w:rsidR="00BD7F84">
        <w:rPr>
          <w:rFonts w:asciiTheme="majorHAnsi" w:hAnsiTheme="majorHAnsi" w:cstheme="majorHAnsi"/>
        </w:rPr>
        <w:t xml:space="preserve">by DB </w:t>
      </w:r>
      <w:r w:rsidR="00824B9E" w:rsidRPr="00C376C4">
        <w:rPr>
          <w:rFonts w:asciiTheme="majorHAnsi" w:hAnsiTheme="majorHAnsi" w:cstheme="majorHAnsi"/>
        </w:rPr>
        <w:t xml:space="preserve">on the </w:t>
      </w:r>
      <w:r w:rsidR="007576C3" w:rsidRPr="00C376C4">
        <w:rPr>
          <w:rFonts w:asciiTheme="majorHAnsi" w:hAnsiTheme="majorHAnsi" w:cstheme="majorHAnsi"/>
          <w:i/>
        </w:rPr>
        <w:t>Learners who need more</w:t>
      </w:r>
      <w:r w:rsidR="007576C3" w:rsidRPr="00C376C4">
        <w:rPr>
          <w:rFonts w:asciiTheme="majorHAnsi" w:hAnsiTheme="majorHAnsi" w:cstheme="majorHAnsi"/>
        </w:rPr>
        <w:t xml:space="preserve"> meeting </w:t>
      </w:r>
      <w:r w:rsidRPr="00C376C4">
        <w:rPr>
          <w:rFonts w:asciiTheme="majorHAnsi" w:hAnsiTheme="majorHAnsi" w:cstheme="majorHAnsi"/>
        </w:rPr>
        <w:t>had already been distributed.</w:t>
      </w:r>
    </w:p>
    <w:p w:rsidR="00C376C4" w:rsidRDefault="00C376C4" w:rsidP="007F3DFA">
      <w:pPr>
        <w:rPr>
          <w:rFonts w:asciiTheme="majorHAnsi" w:hAnsiTheme="majorHAnsi" w:cstheme="majorHAnsi"/>
        </w:rPr>
      </w:pPr>
    </w:p>
    <w:p w:rsidR="007F3DFA" w:rsidRPr="005B644D" w:rsidRDefault="007F3DFA" w:rsidP="007F3DFA">
      <w:pPr>
        <w:rPr>
          <w:rFonts w:asciiTheme="majorHAnsi" w:hAnsiTheme="majorHAnsi" w:cstheme="majorHAnsi"/>
        </w:rPr>
      </w:pPr>
      <w:r w:rsidRPr="005B644D">
        <w:rPr>
          <w:rFonts w:asciiTheme="majorHAnsi" w:hAnsiTheme="majorHAnsi" w:cstheme="majorHAnsi"/>
          <w:b/>
        </w:rPr>
        <w:t>7  Liverpool Schools Forum</w:t>
      </w:r>
    </w:p>
    <w:p w:rsidR="00823158" w:rsidRPr="005B644D" w:rsidRDefault="00823158" w:rsidP="00823158">
      <w:pPr>
        <w:autoSpaceDE w:val="0"/>
        <w:autoSpaceDN w:val="0"/>
        <w:adjustRightInd w:val="0"/>
        <w:rPr>
          <w:rFonts w:ascii="Times New Roman" w:hAnsi="Times New Roman" w:cs="Times New Roman"/>
        </w:rPr>
      </w:pPr>
      <w:r w:rsidRPr="005B644D">
        <w:rPr>
          <w:rFonts w:asciiTheme="majorHAnsi" w:hAnsiTheme="majorHAnsi" w:cstheme="majorHAnsi"/>
        </w:rPr>
        <w:t>MD and MR reported that there had been discussion of a £2</w:t>
      </w:r>
      <w:r w:rsidRPr="005B644D">
        <w:rPr>
          <w:rFonts w:ascii="Times New Roman" w:hAnsi="Times New Roman" w:cs="Times New Roman"/>
        </w:rPr>
        <w:t>½m underspend by the City Council.  The Council had wished to keep it in reserve because of uncertainty about government funding intentions, but head teachers felt it should be distributed for use by schools.  It now seems that half may be distributed and half kept in reserve.</w:t>
      </w:r>
    </w:p>
    <w:p w:rsidR="00481CB2" w:rsidRPr="005B644D" w:rsidRDefault="00481CB2" w:rsidP="00823158">
      <w:pPr>
        <w:autoSpaceDE w:val="0"/>
        <w:autoSpaceDN w:val="0"/>
        <w:adjustRightInd w:val="0"/>
        <w:rPr>
          <w:rFonts w:ascii="Times New Roman" w:hAnsi="Times New Roman" w:cs="Times New Roman"/>
        </w:rPr>
      </w:pPr>
      <w:r w:rsidRPr="005B644D">
        <w:rPr>
          <w:rFonts w:ascii="Times New Roman" w:hAnsi="Times New Roman" w:cs="Times New Roman"/>
        </w:rPr>
        <w:t xml:space="preserve">There has been agreement on facilities time for TUs.  Unions had pressed for more </w:t>
      </w:r>
    </w:p>
    <w:tbl>
      <w:tblPr>
        <w:tblStyle w:val="TableGrid"/>
        <w:tblpPr w:leftFromText="180" w:rightFromText="180" w:vertAnchor="text" w:horzAnchor="margin" w:tblpXSpec="right" w:tblpY="64"/>
        <w:tblW w:w="2070" w:type="dxa"/>
        <w:tblLook w:val="04A0" w:firstRow="1" w:lastRow="0" w:firstColumn="1" w:lastColumn="0" w:noHBand="0" w:noVBand="1"/>
      </w:tblPr>
      <w:tblGrid>
        <w:gridCol w:w="2070"/>
      </w:tblGrid>
      <w:tr w:rsidR="00837313" w:rsidRPr="005B644D" w:rsidTr="00837313">
        <w:trPr>
          <w:trHeight w:val="12392"/>
        </w:trPr>
        <w:tc>
          <w:tcPr>
            <w:tcW w:w="2070" w:type="dxa"/>
            <w:tcBorders>
              <w:top w:val="nil"/>
              <w:left w:val="single" w:sz="4" w:space="0" w:color="auto"/>
              <w:bottom w:val="nil"/>
              <w:right w:val="nil"/>
            </w:tcBorders>
          </w:tcPr>
          <w:p w:rsidR="00837313" w:rsidRPr="005B644D"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bookmarkStart w:id="0" w:name="_GoBack"/>
            <w:bookmarkEnd w:id="0"/>
          </w:p>
          <w:p w:rsidR="00837313" w:rsidRPr="005B644D"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r w:rsidRPr="005B644D">
              <w:rPr>
                <w:rFonts w:asciiTheme="majorHAnsi" w:hAnsiTheme="majorHAnsi" w:cstheme="majorHAnsi"/>
              </w:rPr>
              <w:t>DC to emai</w:t>
            </w:r>
            <w:r>
              <w:rPr>
                <w:rFonts w:asciiTheme="majorHAnsi" w:hAnsiTheme="majorHAnsi" w:cstheme="majorHAnsi"/>
              </w:rPr>
              <w:t>l final versions of card and fly</w:t>
            </w:r>
            <w:r w:rsidRPr="005B644D">
              <w:rPr>
                <w:rFonts w:asciiTheme="majorHAnsi" w:hAnsiTheme="majorHAnsi" w:cstheme="majorHAnsi"/>
              </w:rPr>
              <w:t>er to committee for approval before printing.</w:t>
            </w:r>
          </w:p>
          <w:p w:rsidR="00837313" w:rsidRPr="005B644D" w:rsidRDefault="00837313" w:rsidP="00837313">
            <w:pPr>
              <w:rPr>
                <w:rFonts w:asciiTheme="majorHAnsi" w:hAnsiTheme="majorHAnsi" w:cstheme="majorHAnsi"/>
              </w:rPr>
            </w:pPr>
          </w:p>
          <w:p w:rsidR="00837313" w:rsidRDefault="00837313" w:rsidP="00837313">
            <w:pPr>
              <w:rPr>
                <w:rFonts w:asciiTheme="majorHAnsi" w:hAnsiTheme="majorHAnsi" w:cstheme="majorHAnsi"/>
              </w:rPr>
            </w:pPr>
            <w:r w:rsidRPr="005B644D">
              <w:rPr>
                <w:rFonts w:asciiTheme="majorHAnsi" w:hAnsiTheme="majorHAnsi" w:cstheme="majorHAnsi"/>
              </w:rPr>
              <w:t>KD to write letter of invitation and email it to DC for distribution.</w:t>
            </w: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Default="00837313" w:rsidP="00837313">
            <w:pPr>
              <w:rPr>
                <w:rFonts w:asciiTheme="majorHAnsi" w:hAnsiTheme="majorHAnsi" w:cstheme="majorHAnsi"/>
              </w:rPr>
            </w:pPr>
          </w:p>
          <w:p w:rsidR="00837313" w:rsidRPr="005B644D" w:rsidRDefault="00837313" w:rsidP="00837313">
            <w:pPr>
              <w:rPr>
                <w:rFonts w:asciiTheme="majorHAnsi" w:hAnsiTheme="majorHAnsi" w:cstheme="majorHAnsi"/>
              </w:rPr>
            </w:pPr>
            <w:r>
              <w:rPr>
                <w:rFonts w:asciiTheme="majorHAnsi" w:hAnsiTheme="majorHAnsi" w:cstheme="majorHAnsi"/>
              </w:rPr>
              <w:t>KD, CC (&amp;DB?) to attend NGA regional meeting on Wednesday 7</w:t>
            </w:r>
            <w:r w:rsidRPr="00CE4D03">
              <w:rPr>
                <w:rFonts w:asciiTheme="majorHAnsi" w:hAnsiTheme="majorHAnsi" w:cstheme="majorHAnsi"/>
                <w:vertAlign w:val="superscript"/>
              </w:rPr>
              <w:t>th</w:t>
            </w:r>
            <w:r>
              <w:rPr>
                <w:rFonts w:asciiTheme="majorHAnsi" w:hAnsiTheme="majorHAnsi" w:cstheme="majorHAnsi"/>
              </w:rPr>
              <w:t xml:space="preserve"> October</w:t>
            </w:r>
          </w:p>
        </w:tc>
      </w:tr>
    </w:tbl>
    <w:p w:rsidR="00481CB2" w:rsidRPr="005B644D" w:rsidRDefault="00481CB2" w:rsidP="00823158">
      <w:pPr>
        <w:autoSpaceDE w:val="0"/>
        <w:autoSpaceDN w:val="0"/>
        <w:adjustRightInd w:val="0"/>
        <w:rPr>
          <w:rFonts w:ascii="Times New Roman" w:hAnsi="Times New Roman" w:cs="Times New Roman"/>
        </w:rPr>
      </w:pPr>
      <w:r w:rsidRPr="005B644D">
        <w:rPr>
          <w:rFonts w:ascii="Times New Roman" w:hAnsi="Times New Roman" w:cs="Times New Roman"/>
        </w:rPr>
        <w:t xml:space="preserve">time for any member on the national executive of a union, but schools felt the time </w:t>
      </w:r>
    </w:p>
    <w:p w:rsidR="007576C3" w:rsidRPr="005B644D" w:rsidRDefault="00481CB2" w:rsidP="00481CB2">
      <w:pPr>
        <w:autoSpaceDE w:val="0"/>
        <w:autoSpaceDN w:val="0"/>
        <w:adjustRightInd w:val="0"/>
        <w:rPr>
          <w:rFonts w:asciiTheme="majorHAnsi" w:hAnsiTheme="majorHAnsi" w:cstheme="majorHAnsi"/>
        </w:rPr>
      </w:pPr>
      <w:r w:rsidRPr="005B644D">
        <w:rPr>
          <w:rFonts w:ascii="Times New Roman" w:hAnsi="Times New Roman" w:cs="Times New Roman"/>
        </w:rPr>
        <w:t>already agreed should be used.  If extra time is really</w:t>
      </w:r>
      <w:r w:rsidRPr="005B644D">
        <w:rPr>
          <w:rFonts w:ascii="MS Shell Dlg 2" w:hAnsi="MS Shell Dlg 2" w:cs="MS Shell Dlg 2"/>
        </w:rPr>
        <w:t xml:space="preserve"> </w:t>
      </w:r>
      <w:r w:rsidRPr="005B644D">
        <w:rPr>
          <w:rFonts w:asciiTheme="majorHAnsi" w:hAnsiTheme="majorHAnsi" w:cstheme="majorHAnsi"/>
        </w:rPr>
        <w:t xml:space="preserve">needed </w:t>
      </w:r>
      <w:r w:rsidR="001B4627">
        <w:rPr>
          <w:rFonts w:asciiTheme="majorHAnsi" w:hAnsiTheme="majorHAnsi" w:cstheme="majorHAnsi"/>
        </w:rPr>
        <w:t>there is a possibility that</w:t>
      </w:r>
      <w:r w:rsidRPr="005B644D">
        <w:rPr>
          <w:rFonts w:asciiTheme="majorHAnsi" w:hAnsiTheme="majorHAnsi" w:cstheme="majorHAnsi"/>
        </w:rPr>
        <w:t xml:space="preserve"> it could be funded by the City Council.</w:t>
      </w:r>
    </w:p>
    <w:p w:rsidR="00481CB2" w:rsidRPr="005B644D" w:rsidRDefault="00481CB2" w:rsidP="00481CB2">
      <w:pPr>
        <w:autoSpaceDE w:val="0"/>
        <w:autoSpaceDN w:val="0"/>
        <w:adjustRightInd w:val="0"/>
        <w:rPr>
          <w:rFonts w:asciiTheme="majorHAnsi" w:hAnsiTheme="majorHAnsi" w:cstheme="majorHAnsi"/>
        </w:rPr>
      </w:pPr>
      <w:r w:rsidRPr="005B644D">
        <w:rPr>
          <w:rFonts w:asciiTheme="majorHAnsi" w:hAnsiTheme="majorHAnsi" w:cstheme="majorHAnsi"/>
        </w:rPr>
        <w:t xml:space="preserve">CB reported that the Formula Funding group was still waiting for funding proposals from the DFE.  Normally </w:t>
      </w:r>
      <w:r w:rsidR="00CE5901" w:rsidRPr="005B644D">
        <w:rPr>
          <w:rFonts w:asciiTheme="majorHAnsi" w:hAnsiTheme="majorHAnsi" w:cstheme="majorHAnsi"/>
        </w:rPr>
        <w:t>consultation has to take place and decisions made</w:t>
      </w:r>
      <w:r w:rsidRPr="005B644D">
        <w:rPr>
          <w:rFonts w:asciiTheme="majorHAnsi" w:hAnsiTheme="majorHAnsi" w:cstheme="majorHAnsi"/>
        </w:rPr>
        <w:t xml:space="preserve"> by September /October</w:t>
      </w:r>
      <w:r w:rsidR="00CE5901" w:rsidRPr="005B644D">
        <w:rPr>
          <w:rFonts w:asciiTheme="majorHAnsi" w:hAnsiTheme="majorHAnsi" w:cstheme="majorHAnsi"/>
        </w:rPr>
        <w:t>. Perhaps we will continue as before for the coming year, and the government will make proposals for the next four-year period.</w:t>
      </w:r>
    </w:p>
    <w:p w:rsidR="00481CB2" w:rsidRPr="005B644D" w:rsidRDefault="00481CB2" w:rsidP="007F3DFA">
      <w:pPr>
        <w:rPr>
          <w:rFonts w:asciiTheme="majorHAnsi" w:hAnsiTheme="majorHAnsi" w:cstheme="majorHAnsi"/>
          <w:b/>
        </w:rPr>
      </w:pPr>
    </w:p>
    <w:p w:rsidR="007F3DFA" w:rsidRPr="005B644D" w:rsidRDefault="007F3DFA" w:rsidP="007F3DFA">
      <w:pPr>
        <w:rPr>
          <w:rFonts w:asciiTheme="majorHAnsi" w:hAnsiTheme="majorHAnsi" w:cstheme="majorHAnsi"/>
          <w:b/>
        </w:rPr>
      </w:pPr>
      <w:r w:rsidRPr="005B644D">
        <w:rPr>
          <w:rFonts w:asciiTheme="majorHAnsi" w:hAnsiTheme="majorHAnsi" w:cstheme="majorHAnsi"/>
          <w:b/>
        </w:rPr>
        <w:t>8  Twitter Account and Website</w:t>
      </w:r>
    </w:p>
    <w:p w:rsidR="007F3DFA" w:rsidRPr="005B644D" w:rsidRDefault="00CE5901" w:rsidP="007F3DFA">
      <w:pPr>
        <w:rPr>
          <w:rFonts w:asciiTheme="majorHAnsi" w:hAnsiTheme="majorHAnsi" w:cstheme="majorHAnsi"/>
        </w:rPr>
      </w:pPr>
      <w:r w:rsidRPr="005B644D">
        <w:rPr>
          <w:rFonts w:asciiTheme="majorHAnsi" w:hAnsiTheme="majorHAnsi" w:cstheme="majorHAnsi"/>
        </w:rPr>
        <w:t xml:space="preserve">KD had reported a problem with the Twitter link on the Website.  It was checked during the meeting and found to be working.  HH raised concerns that material tweeted could be uploaded to </w:t>
      </w:r>
      <w:r w:rsidR="00883EEA" w:rsidRPr="005B644D">
        <w:rPr>
          <w:rFonts w:asciiTheme="majorHAnsi" w:hAnsiTheme="majorHAnsi" w:cstheme="majorHAnsi"/>
        </w:rPr>
        <w:t>YouTube</w:t>
      </w:r>
      <w:r w:rsidRPr="005B644D">
        <w:rPr>
          <w:rFonts w:asciiTheme="majorHAnsi" w:hAnsiTheme="majorHAnsi" w:cstheme="majorHAnsi"/>
        </w:rPr>
        <w:t xml:space="preserve"> breaching </w:t>
      </w:r>
      <w:r w:rsidR="00883EEA" w:rsidRPr="005B644D">
        <w:rPr>
          <w:rFonts w:asciiTheme="majorHAnsi" w:hAnsiTheme="majorHAnsi" w:cstheme="majorHAnsi"/>
        </w:rPr>
        <w:t>safeguarding</w:t>
      </w:r>
      <w:r w:rsidRPr="005B644D">
        <w:rPr>
          <w:rFonts w:asciiTheme="majorHAnsi" w:hAnsiTheme="majorHAnsi" w:cstheme="majorHAnsi"/>
        </w:rPr>
        <w:t xml:space="preserve"> rules.  It was pointed out that all schools will have strict policies concerning their Twitter accounts and the use of </w:t>
      </w:r>
      <w:r w:rsidR="00883EEA" w:rsidRPr="005B644D">
        <w:rPr>
          <w:rFonts w:asciiTheme="majorHAnsi" w:hAnsiTheme="majorHAnsi" w:cstheme="majorHAnsi"/>
        </w:rPr>
        <w:t>YouTube</w:t>
      </w:r>
      <w:r w:rsidRPr="005B644D">
        <w:rPr>
          <w:rFonts w:asciiTheme="majorHAnsi" w:hAnsiTheme="majorHAnsi" w:cstheme="majorHAnsi"/>
        </w:rPr>
        <w:t>.</w:t>
      </w:r>
    </w:p>
    <w:p w:rsidR="00CE5901" w:rsidRDefault="00BD7F84" w:rsidP="007F3DFA">
      <w:pPr>
        <w:rPr>
          <w:rFonts w:asciiTheme="majorHAnsi" w:hAnsiTheme="majorHAnsi" w:cstheme="majorHAnsi"/>
          <w:color w:val="000000"/>
        </w:rPr>
      </w:pPr>
      <w:r>
        <w:rPr>
          <w:rFonts w:asciiTheme="majorHAnsi" w:hAnsiTheme="majorHAnsi" w:cstheme="majorHAnsi"/>
        </w:rPr>
        <w:t xml:space="preserve">DB presented a report on the  Twitter account from AO:  </w:t>
      </w:r>
      <w:r w:rsidRPr="00BD7F84">
        <w:rPr>
          <w:rFonts w:asciiTheme="majorHAnsi" w:hAnsiTheme="majorHAnsi" w:cstheme="majorHAnsi"/>
          <w:i/>
        </w:rPr>
        <w:t xml:space="preserve">We now have 84 followers, initially mostly schools, but increasingly individual teachers and governors. </w:t>
      </w:r>
      <w:r w:rsidRPr="00BD7F84">
        <w:rPr>
          <w:rFonts w:asciiTheme="majorHAnsi" w:hAnsiTheme="majorHAnsi" w:cstheme="majorHAnsi"/>
          <w:i/>
          <w:color w:val="000000"/>
        </w:rPr>
        <w:t>Most re-tweets were from articles I re-tweeted from ACAS regarding time you are entitled to for school governance and an OFSTED report regarding performance of the early year’s sector.  School Improvement, NGA and DfE seem to be popular re-tweets too.  I shall continue to endeavour to scan each day and tweet what I think is appropriate / interesting.</w:t>
      </w:r>
    </w:p>
    <w:p w:rsidR="00BD7F84" w:rsidRPr="00BD7F84" w:rsidRDefault="00BD7F84" w:rsidP="007F3DFA">
      <w:pPr>
        <w:rPr>
          <w:rFonts w:asciiTheme="majorHAnsi" w:hAnsiTheme="majorHAnsi" w:cstheme="majorHAnsi"/>
        </w:rPr>
      </w:pPr>
    </w:p>
    <w:p w:rsidR="007F3DFA" w:rsidRPr="005B644D" w:rsidRDefault="007F3DFA" w:rsidP="007F3DFA">
      <w:pPr>
        <w:rPr>
          <w:rFonts w:asciiTheme="majorHAnsi" w:hAnsiTheme="majorHAnsi" w:cstheme="majorHAnsi"/>
        </w:rPr>
      </w:pPr>
      <w:r w:rsidRPr="005B644D">
        <w:rPr>
          <w:rFonts w:asciiTheme="majorHAnsi" w:hAnsiTheme="majorHAnsi" w:cstheme="majorHAnsi"/>
          <w:b/>
        </w:rPr>
        <w:t>9  Flyers and Business Cards</w:t>
      </w:r>
    </w:p>
    <w:p w:rsidR="007F3DFA" w:rsidRPr="005B644D" w:rsidRDefault="00CE5901" w:rsidP="007F3DFA">
      <w:pPr>
        <w:rPr>
          <w:rFonts w:asciiTheme="majorHAnsi" w:hAnsiTheme="majorHAnsi" w:cstheme="majorHAnsi"/>
        </w:rPr>
      </w:pPr>
      <w:r w:rsidRPr="005B644D">
        <w:rPr>
          <w:rFonts w:asciiTheme="majorHAnsi" w:hAnsiTheme="majorHAnsi" w:cstheme="majorHAnsi"/>
        </w:rPr>
        <w:t>Having done the preliminary work AO wished to pass this on because of holidays.  DC agreed to oversee the final preparati</w:t>
      </w:r>
      <w:r w:rsidR="001D3C24">
        <w:rPr>
          <w:rFonts w:asciiTheme="majorHAnsi" w:hAnsiTheme="majorHAnsi" w:cstheme="majorHAnsi"/>
        </w:rPr>
        <w:t>on and printing of cards and fly</w:t>
      </w:r>
      <w:r w:rsidRPr="005B644D">
        <w:rPr>
          <w:rFonts w:asciiTheme="majorHAnsi" w:hAnsiTheme="majorHAnsi" w:cstheme="majorHAnsi"/>
        </w:rPr>
        <w:t xml:space="preserve">ers.  It was agreed to remove the Liver bird logo to </w:t>
      </w:r>
      <w:r w:rsidR="00E7326B" w:rsidRPr="005B644D">
        <w:rPr>
          <w:rFonts w:asciiTheme="majorHAnsi" w:hAnsiTheme="majorHAnsi" w:cstheme="majorHAnsi"/>
        </w:rPr>
        <w:t>make clear LGF’s independence of the LA.</w:t>
      </w:r>
    </w:p>
    <w:p w:rsidR="00E7326B" w:rsidRPr="005B644D" w:rsidRDefault="00E7326B" w:rsidP="007F3DFA">
      <w:pPr>
        <w:rPr>
          <w:rFonts w:asciiTheme="majorHAnsi" w:hAnsiTheme="majorHAnsi" w:cstheme="majorHAnsi"/>
        </w:rPr>
      </w:pPr>
    </w:p>
    <w:p w:rsidR="007F3DFA" w:rsidRDefault="007F3DFA" w:rsidP="00E7326B">
      <w:pPr>
        <w:rPr>
          <w:rFonts w:asciiTheme="majorHAnsi" w:hAnsiTheme="majorHAnsi" w:cstheme="majorHAnsi"/>
        </w:rPr>
      </w:pPr>
      <w:r w:rsidRPr="00B37839">
        <w:rPr>
          <w:rFonts w:asciiTheme="majorHAnsi" w:hAnsiTheme="majorHAnsi" w:cstheme="majorHAnsi"/>
          <w:b/>
        </w:rPr>
        <w:t xml:space="preserve">10 </w:t>
      </w:r>
      <w:r>
        <w:rPr>
          <w:rFonts w:asciiTheme="majorHAnsi" w:hAnsiTheme="majorHAnsi" w:cstheme="majorHAnsi"/>
          <w:b/>
        </w:rPr>
        <w:t xml:space="preserve"> P</w:t>
      </w:r>
      <w:r w:rsidR="00E7326B">
        <w:rPr>
          <w:rFonts w:asciiTheme="majorHAnsi" w:hAnsiTheme="majorHAnsi" w:cstheme="majorHAnsi"/>
          <w:b/>
        </w:rPr>
        <w:t>lanning AGM</w:t>
      </w:r>
    </w:p>
    <w:p w:rsidR="00E7326B" w:rsidRDefault="004A21D4" w:rsidP="00E7326B">
      <w:pPr>
        <w:rPr>
          <w:rFonts w:asciiTheme="majorHAnsi" w:hAnsiTheme="majorHAnsi" w:cstheme="majorHAnsi"/>
          <w:b/>
        </w:rPr>
      </w:pPr>
      <w:r>
        <w:rPr>
          <w:rFonts w:asciiTheme="majorHAnsi" w:hAnsiTheme="majorHAnsi" w:cstheme="majorHAnsi"/>
        </w:rPr>
        <w:t xml:space="preserve"> </w:t>
      </w:r>
      <w:r w:rsidR="00E7326B">
        <w:rPr>
          <w:rFonts w:asciiTheme="majorHAnsi" w:hAnsiTheme="majorHAnsi" w:cstheme="majorHAnsi"/>
        </w:rPr>
        <w:t>AO has contacted the guest speaker.  KD will write a letter of invitation to all chairs of governors which will be emailed by DC.  Governors will be asked to indicate their intention to attend by contacting the Hon. Secretary by email or phone.</w:t>
      </w:r>
    </w:p>
    <w:p w:rsidR="007F3DFA" w:rsidRDefault="007F3DFA" w:rsidP="007F3DFA">
      <w:pPr>
        <w:rPr>
          <w:rFonts w:asciiTheme="majorHAnsi" w:hAnsiTheme="majorHAnsi" w:cstheme="majorHAnsi"/>
          <w:b/>
        </w:rPr>
      </w:pPr>
    </w:p>
    <w:p w:rsidR="00E7326B" w:rsidRDefault="007F3DFA" w:rsidP="001615D6">
      <w:pPr>
        <w:rPr>
          <w:rFonts w:asciiTheme="majorHAnsi" w:hAnsiTheme="majorHAnsi" w:cstheme="majorHAnsi"/>
          <w:b/>
        </w:rPr>
      </w:pPr>
      <w:r w:rsidRPr="00B37839">
        <w:rPr>
          <w:rFonts w:asciiTheme="majorHAnsi" w:hAnsiTheme="majorHAnsi" w:cstheme="majorHAnsi"/>
          <w:b/>
        </w:rPr>
        <w:t xml:space="preserve">11  </w:t>
      </w:r>
      <w:r w:rsidR="00E7326B">
        <w:rPr>
          <w:rFonts w:asciiTheme="majorHAnsi" w:hAnsiTheme="majorHAnsi" w:cstheme="majorHAnsi"/>
          <w:b/>
        </w:rPr>
        <w:t>LGF Conference in October</w:t>
      </w:r>
    </w:p>
    <w:p w:rsidR="007F3DFA" w:rsidRDefault="00E7326B" w:rsidP="007F3DFA">
      <w:pPr>
        <w:rPr>
          <w:rFonts w:asciiTheme="majorHAnsi" w:hAnsiTheme="majorHAnsi" w:cstheme="majorHAnsi"/>
        </w:rPr>
      </w:pPr>
      <w:r>
        <w:rPr>
          <w:rFonts w:asciiTheme="majorHAnsi" w:hAnsiTheme="majorHAnsi" w:cstheme="majorHAnsi"/>
        </w:rPr>
        <w:t>A venue</w:t>
      </w:r>
      <w:r w:rsidRPr="00E7326B">
        <w:rPr>
          <w:rFonts w:asciiTheme="majorHAnsi" w:hAnsiTheme="majorHAnsi" w:cstheme="majorHAnsi"/>
        </w:rPr>
        <w:t xml:space="preserve"> had been decided</w:t>
      </w:r>
      <w:r>
        <w:rPr>
          <w:rFonts w:asciiTheme="majorHAnsi" w:hAnsiTheme="majorHAnsi" w:cstheme="majorHAnsi"/>
        </w:rPr>
        <w:t xml:space="preserve"> but after some discussion</w:t>
      </w:r>
      <w:r w:rsidR="00C462AC">
        <w:rPr>
          <w:rFonts w:asciiTheme="majorHAnsi" w:hAnsiTheme="majorHAnsi" w:cstheme="majorHAnsi"/>
        </w:rPr>
        <w:t xml:space="preserve"> it was felt that attendance may be higher than expected.  KD will visit the venue to establish its suitability.  We need some indication of likely numbers.</w:t>
      </w:r>
    </w:p>
    <w:p w:rsidR="000E7E87" w:rsidRDefault="00C462AC" w:rsidP="007F3DFA">
      <w:pPr>
        <w:rPr>
          <w:rFonts w:asciiTheme="majorHAnsi" w:hAnsiTheme="majorHAnsi" w:cstheme="majorHAnsi"/>
        </w:rPr>
      </w:pPr>
      <w:r>
        <w:rPr>
          <w:rFonts w:asciiTheme="majorHAnsi" w:hAnsiTheme="majorHAnsi" w:cstheme="majorHAnsi"/>
        </w:rPr>
        <w:t>There was some discussion of suitable topics to include in the conference relating to sources of stress for head teachers, and the selection of suitable speakers.  Nick Small, cabinet member for education will attend our September meeting and will be invited to speak at the conference.  The LGF document on relationships between head teachers and governors could be use</w:t>
      </w:r>
      <w:r w:rsidR="005B644D">
        <w:rPr>
          <w:rFonts w:asciiTheme="majorHAnsi" w:hAnsiTheme="majorHAnsi" w:cstheme="majorHAnsi"/>
        </w:rPr>
        <w:t xml:space="preserve">ful for discussion at the conference. </w:t>
      </w:r>
    </w:p>
    <w:p w:rsidR="000E7E87" w:rsidRDefault="000E7E87" w:rsidP="007F3DFA">
      <w:pPr>
        <w:rPr>
          <w:rFonts w:asciiTheme="majorHAnsi" w:hAnsiTheme="majorHAnsi" w:cstheme="majorHAnsi"/>
        </w:rPr>
      </w:pPr>
    </w:p>
    <w:p w:rsidR="00C462AC" w:rsidRDefault="000E7E87" w:rsidP="007F3DFA">
      <w:pPr>
        <w:rPr>
          <w:rFonts w:asciiTheme="majorHAnsi" w:hAnsiTheme="majorHAnsi" w:cstheme="majorHAnsi"/>
        </w:rPr>
      </w:pPr>
      <w:r>
        <w:rPr>
          <w:rFonts w:asciiTheme="majorHAnsi" w:hAnsiTheme="majorHAnsi" w:cstheme="majorHAnsi"/>
        </w:rPr>
        <w:t>Discussion of this item led to further discussion of governance, not relevant to the conference. It was felt that</w:t>
      </w:r>
      <w:r w:rsidR="005B644D">
        <w:rPr>
          <w:rFonts w:asciiTheme="majorHAnsi" w:hAnsiTheme="majorHAnsi" w:cstheme="majorHAnsi"/>
        </w:rPr>
        <w:t xml:space="preserve"> </w:t>
      </w:r>
      <w:r w:rsidR="002031E3">
        <w:rPr>
          <w:rFonts w:asciiTheme="majorHAnsi" w:hAnsiTheme="majorHAnsi" w:cstheme="majorHAnsi"/>
        </w:rPr>
        <w:t>LGF</w:t>
      </w:r>
      <w:r w:rsidR="005B644D">
        <w:rPr>
          <w:rFonts w:asciiTheme="majorHAnsi" w:hAnsiTheme="majorHAnsi" w:cstheme="majorHAnsi"/>
        </w:rPr>
        <w:t xml:space="preserve"> </w:t>
      </w:r>
      <w:r>
        <w:rPr>
          <w:rFonts w:asciiTheme="majorHAnsi" w:hAnsiTheme="majorHAnsi" w:cstheme="majorHAnsi"/>
        </w:rPr>
        <w:t>should</w:t>
      </w:r>
      <w:r w:rsidR="005B644D">
        <w:rPr>
          <w:rFonts w:asciiTheme="majorHAnsi" w:hAnsiTheme="majorHAnsi" w:cstheme="majorHAnsi"/>
        </w:rPr>
        <w:t xml:space="preserve"> </w:t>
      </w:r>
      <w:r w:rsidR="002031E3">
        <w:rPr>
          <w:rFonts w:asciiTheme="majorHAnsi" w:hAnsiTheme="majorHAnsi" w:cstheme="majorHAnsi"/>
        </w:rPr>
        <w:t>give thought to</w:t>
      </w:r>
      <w:r>
        <w:rPr>
          <w:rFonts w:asciiTheme="majorHAnsi" w:hAnsiTheme="majorHAnsi" w:cstheme="majorHAnsi"/>
        </w:rPr>
        <w:t xml:space="preserve"> </w:t>
      </w:r>
      <w:r w:rsidR="005B644D">
        <w:rPr>
          <w:rFonts w:asciiTheme="majorHAnsi" w:hAnsiTheme="majorHAnsi" w:cstheme="majorHAnsi"/>
        </w:rPr>
        <w:t>the relationship between governors and business and the need to recruit more business people as governors.</w:t>
      </w:r>
      <w:r>
        <w:rPr>
          <w:rFonts w:asciiTheme="majorHAnsi" w:hAnsiTheme="majorHAnsi" w:cstheme="majorHAnsi"/>
        </w:rPr>
        <w:t xml:space="preserve">  </w:t>
      </w:r>
    </w:p>
    <w:p w:rsidR="00C462AC" w:rsidRPr="00E7326B" w:rsidRDefault="00C462AC" w:rsidP="007F3DFA">
      <w:pPr>
        <w:rPr>
          <w:rFonts w:asciiTheme="majorHAnsi" w:hAnsiTheme="majorHAnsi" w:cstheme="majorHAnsi"/>
        </w:rPr>
      </w:pPr>
    </w:p>
    <w:p w:rsidR="007F3DFA" w:rsidRPr="00B37839" w:rsidRDefault="007F3DFA" w:rsidP="007F3DFA">
      <w:pPr>
        <w:rPr>
          <w:rFonts w:asciiTheme="majorHAnsi" w:hAnsiTheme="majorHAnsi" w:cstheme="majorHAnsi"/>
          <w:b/>
        </w:rPr>
      </w:pPr>
      <w:r w:rsidRPr="00B37839">
        <w:rPr>
          <w:rFonts w:asciiTheme="majorHAnsi" w:hAnsiTheme="majorHAnsi" w:cstheme="majorHAnsi"/>
          <w:b/>
        </w:rPr>
        <w:t>13  NGA</w:t>
      </w:r>
    </w:p>
    <w:p w:rsidR="007F3DFA" w:rsidRDefault="005B644D" w:rsidP="007F3DFA">
      <w:pPr>
        <w:rPr>
          <w:rFonts w:asciiTheme="majorHAnsi" w:hAnsiTheme="majorHAnsi" w:cstheme="majorHAnsi"/>
        </w:rPr>
      </w:pPr>
      <w:r>
        <w:rPr>
          <w:rFonts w:asciiTheme="majorHAnsi" w:hAnsiTheme="majorHAnsi" w:cstheme="majorHAnsi"/>
        </w:rPr>
        <w:t>Invitations to the regional meeting in October have been received, but as yet no venue has been decided.  KD and CC will attend.  One other place is available.</w:t>
      </w:r>
    </w:p>
    <w:p w:rsidR="007F3DFA" w:rsidRDefault="007F3DFA" w:rsidP="007F3DFA">
      <w:pPr>
        <w:rPr>
          <w:rFonts w:asciiTheme="majorHAnsi" w:hAnsiTheme="majorHAnsi" w:cstheme="majorHAnsi"/>
          <w:b/>
        </w:rPr>
      </w:pPr>
    </w:p>
    <w:p w:rsidR="007F3DFA" w:rsidRPr="00B37839" w:rsidRDefault="007F3DFA" w:rsidP="007F3DFA">
      <w:pPr>
        <w:rPr>
          <w:rFonts w:asciiTheme="majorHAnsi" w:hAnsiTheme="majorHAnsi" w:cstheme="majorHAnsi"/>
          <w:b/>
        </w:rPr>
      </w:pPr>
      <w:r>
        <w:rPr>
          <w:rFonts w:asciiTheme="majorHAnsi" w:hAnsiTheme="majorHAnsi" w:cstheme="majorHAnsi"/>
          <w:b/>
        </w:rPr>
        <w:t xml:space="preserve">14  </w:t>
      </w:r>
      <w:r w:rsidRPr="00B37839">
        <w:rPr>
          <w:rFonts w:asciiTheme="majorHAnsi" w:hAnsiTheme="majorHAnsi" w:cstheme="majorHAnsi"/>
          <w:b/>
        </w:rPr>
        <w:t>Dates and venues of future meetings</w:t>
      </w:r>
    </w:p>
    <w:p w:rsidR="007F3DFA" w:rsidRPr="00B37839" w:rsidRDefault="007F3DFA" w:rsidP="007F3DFA">
      <w:pPr>
        <w:rPr>
          <w:rFonts w:asciiTheme="majorHAnsi" w:hAnsiTheme="majorHAnsi" w:cstheme="majorHAnsi"/>
        </w:rPr>
      </w:pPr>
      <w:r w:rsidRPr="00B37839">
        <w:rPr>
          <w:rFonts w:asciiTheme="majorHAnsi" w:hAnsiTheme="majorHAnsi" w:cstheme="majorHAnsi"/>
        </w:rPr>
        <w:t>Tuesday 22nd September</w:t>
      </w:r>
      <w:r w:rsidR="001615D6">
        <w:rPr>
          <w:rFonts w:asciiTheme="majorHAnsi" w:hAnsiTheme="majorHAnsi" w:cstheme="majorHAnsi"/>
        </w:rPr>
        <w:t xml:space="preserve"> at Our Lady of Good </w:t>
      </w:r>
      <w:r w:rsidR="004A21D4">
        <w:rPr>
          <w:rFonts w:asciiTheme="majorHAnsi" w:hAnsiTheme="majorHAnsi" w:cstheme="majorHAnsi"/>
        </w:rPr>
        <w:t>Help Catholic</w:t>
      </w:r>
      <w:r w:rsidR="001615D6">
        <w:rPr>
          <w:rFonts w:asciiTheme="majorHAnsi" w:hAnsiTheme="majorHAnsi" w:cstheme="majorHAnsi"/>
        </w:rPr>
        <w:t xml:space="preserve"> Primary School, South Drive </w:t>
      </w:r>
      <w:r w:rsidRPr="00B37839">
        <w:rPr>
          <w:rFonts w:asciiTheme="majorHAnsi" w:hAnsiTheme="majorHAnsi" w:cstheme="majorHAnsi"/>
        </w:rPr>
        <w:t xml:space="preserve">  </w:t>
      </w:r>
    </w:p>
    <w:p w:rsidR="001615D6" w:rsidRDefault="001615D6" w:rsidP="007F3DFA">
      <w:pPr>
        <w:rPr>
          <w:rFonts w:asciiTheme="majorHAnsi" w:hAnsiTheme="majorHAnsi" w:cstheme="majorHAnsi"/>
        </w:rPr>
      </w:pPr>
      <w:r>
        <w:rPr>
          <w:rFonts w:asciiTheme="majorHAnsi" w:hAnsiTheme="majorHAnsi" w:cstheme="majorHAnsi"/>
        </w:rPr>
        <w:t xml:space="preserve">L15 8JL </w:t>
      </w:r>
    </w:p>
    <w:p w:rsidR="007F3DFA" w:rsidRPr="001615D6" w:rsidRDefault="004A21D4" w:rsidP="007F3DFA">
      <w:pPr>
        <w:rPr>
          <w:rFonts w:asciiTheme="majorHAnsi" w:hAnsiTheme="majorHAnsi" w:cstheme="majorHAnsi"/>
        </w:rPr>
      </w:pPr>
      <w:r>
        <w:rPr>
          <w:rFonts w:asciiTheme="majorHAnsi" w:hAnsiTheme="majorHAnsi" w:cstheme="majorHAnsi"/>
        </w:rPr>
        <w:t>Tuesday 20th October</w:t>
      </w:r>
      <w:r w:rsidR="007F3DFA" w:rsidRPr="00B37839">
        <w:rPr>
          <w:rFonts w:asciiTheme="majorHAnsi" w:hAnsiTheme="majorHAnsi" w:cstheme="majorHAnsi"/>
        </w:rPr>
        <w:t xml:space="preserve"> </w:t>
      </w:r>
      <w:r w:rsidR="001615D6">
        <w:rPr>
          <w:rFonts w:asciiTheme="majorHAnsi" w:hAnsiTheme="majorHAnsi" w:cstheme="majorHAnsi"/>
        </w:rPr>
        <w:t>at Our Lady’s Bishop Eton Catholic Primary School,</w:t>
      </w:r>
      <w:r w:rsidR="007F3DFA" w:rsidRPr="00B37839">
        <w:rPr>
          <w:rFonts w:asciiTheme="majorHAnsi" w:hAnsiTheme="majorHAnsi" w:cstheme="majorHAnsi"/>
        </w:rPr>
        <w:t xml:space="preserve">  </w:t>
      </w:r>
      <w:r w:rsidR="001615D6" w:rsidRPr="001615D6">
        <w:rPr>
          <w:rFonts w:asciiTheme="majorHAnsi" w:hAnsiTheme="majorHAnsi" w:cstheme="majorHAnsi"/>
          <w:color w:val="222222"/>
        </w:rPr>
        <w:t>85 Green Lane, Liverpool L18 2EP</w:t>
      </w:r>
      <w:r w:rsidR="007F3DFA" w:rsidRPr="001615D6">
        <w:rPr>
          <w:rFonts w:asciiTheme="majorHAnsi" w:hAnsiTheme="majorHAnsi" w:cstheme="majorHAnsi"/>
        </w:rPr>
        <w:t xml:space="preserve">        </w:t>
      </w:r>
    </w:p>
    <w:p w:rsidR="007F3DFA" w:rsidRDefault="001F40CB" w:rsidP="007F3DFA">
      <w:pPr>
        <w:rPr>
          <w:rFonts w:asciiTheme="majorHAnsi" w:hAnsiTheme="majorHAnsi" w:cstheme="majorHAnsi"/>
        </w:rPr>
      </w:pPr>
      <w:r>
        <w:rPr>
          <w:rFonts w:asciiTheme="majorHAnsi" w:hAnsiTheme="majorHAnsi" w:cstheme="majorHAnsi"/>
        </w:rPr>
        <w:t>AGM Thursday 12</w:t>
      </w:r>
      <w:r w:rsidRPr="001F40CB">
        <w:rPr>
          <w:rFonts w:asciiTheme="majorHAnsi" w:hAnsiTheme="majorHAnsi" w:cstheme="majorHAnsi"/>
          <w:vertAlign w:val="superscript"/>
        </w:rPr>
        <w:t>th</w:t>
      </w:r>
      <w:r>
        <w:rPr>
          <w:rFonts w:asciiTheme="majorHAnsi" w:hAnsiTheme="majorHAnsi" w:cstheme="majorHAnsi"/>
        </w:rPr>
        <w:t xml:space="preserve"> November at Everton FC</w:t>
      </w:r>
    </w:p>
    <w:p w:rsidR="001F40CB" w:rsidRDefault="001F40CB" w:rsidP="007F3DFA">
      <w:pPr>
        <w:rPr>
          <w:rFonts w:asciiTheme="majorHAnsi" w:hAnsiTheme="majorHAnsi" w:cstheme="majorHAnsi"/>
        </w:rPr>
      </w:pPr>
      <w:r>
        <w:rPr>
          <w:rFonts w:asciiTheme="majorHAnsi" w:hAnsiTheme="majorHAnsi" w:cstheme="majorHAnsi"/>
        </w:rPr>
        <w:t>Tuesday 15</w:t>
      </w:r>
      <w:r w:rsidRPr="001F40CB">
        <w:rPr>
          <w:rFonts w:asciiTheme="majorHAnsi" w:hAnsiTheme="majorHAnsi" w:cstheme="majorHAnsi"/>
          <w:vertAlign w:val="superscript"/>
        </w:rPr>
        <w:t>th</w:t>
      </w:r>
      <w:r w:rsidR="001D3C24">
        <w:rPr>
          <w:rFonts w:asciiTheme="majorHAnsi" w:hAnsiTheme="majorHAnsi" w:cstheme="majorHAnsi"/>
        </w:rPr>
        <w:t xml:space="preserve"> December at </w:t>
      </w:r>
      <w:r w:rsidR="005B644D">
        <w:rPr>
          <w:rFonts w:asciiTheme="majorHAnsi" w:hAnsiTheme="majorHAnsi" w:cstheme="majorHAnsi"/>
        </w:rPr>
        <w:t>The Beacon Sc</w:t>
      </w:r>
      <w:r w:rsidR="00906712">
        <w:rPr>
          <w:rFonts w:asciiTheme="majorHAnsi" w:hAnsiTheme="majorHAnsi" w:cstheme="majorHAnsi"/>
        </w:rPr>
        <w:t>hool, Northumberland Terrace, Hayworth Street entrance, L5 3QG</w:t>
      </w:r>
    </w:p>
    <w:p w:rsidR="005B644D" w:rsidRDefault="005B644D" w:rsidP="007F3DFA">
      <w:pPr>
        <w:rPr>
          <w:rFonts w:asciiTheme="majorHAnsi" w:hAnsiTheme="majorHAnsi" w:cstheme="majorHAnsi"/>
        </w:rPr>
      </w:pPr>
      <w:r>
        <w:rPr>
          <w:rFonts w:asciiTheme="majorHAnsi" w:hAnsiTheme="majorHAnsi" w:cstheme="majorHAnsi"/>
        </w:rPr>
        <w:t>Tuesday 19</w:t>
      </w:r>
      <w:r w:rsidRPr="005B644D">
        <w:rPr>
          <w:rFonts w:asciiTheme="majorHAnsi" w:hAnsiTheme="majorHAnsi" w:cstheme="majorHAnsi"/>
          <w:vertAlign w:val="superscript"/>
        </w:rPr>
        <w:t>th</w:t>
      </w:r>
      <w:r>
        <w:rPr>
          <w:rFonts w:asciiTheme="majorHAnsi" w:hAnsiTheme="majorHAnsi" w:cstheme="majorHAnsi"/>
        </w:rPr>
        <w:t xml:space="preserve"> January 2016</w:t>
      </w:r>
      <w:r w:rsidR="00CE4D03">
        <w:rPr>
          <w:rFonts w:asciiTheme="majorHAnsi" w:hAnsiTheme="majorHAnsi" w:cstheme="majorHAnsi"/>
        </w:rPr>
        <w:t xml:space="preserve">     )</w:t>
      </w:r>
    </w:p>
    <w:p w:rsidR="005B644D" w:rsidRPr="00CE4D03" w:rsidRDefault="005B644D" w:rsidP="007F3DFA">
      <w:pPr>
        <w:rPr>
          <w:rFonts w:asciiTheme="majorHAnsi" w:hAnsiTheme="majorHAnsi" w:cstheme="majorHAnsi"/>
        </w:rPr>
      </w:pPr>
      <w:r w:rsidRPr="00CE4D03">
        <w:rPr>
          <w:rFonts w:asciiTheme="majorHAnsi" w:hAnsiTheme="majorHAnsi" w:cstheme="majorHAnsi"/>
        </w:rPr>
        <w:t>Tuesday</w:t>
      </w:r>
      <w:r w:rsidR="00CE4D03">
        <w:rPr>
          <w:rFonts w:asciiTheme="majorHAnsi" w:hAnsiTheme="majorHAnsi" w:cstheme="majorHAnsi"/>
        </w:rPr>
        <w:t xml:space="preserve"> 16</w:t>
      </w:r>
      <w:r w:rsidR="00CE4D03" w:rsidRPr="00CE4D03">
        <w:rPr>
          <w:rFonts w:asciiTheme="majorHAnsi" w:hAnsiTheme="majorHAnsi" w:cstheme="majorHAnsi"/>
          <w:vertAlign w:val="superscript"/>
        </w:rPr>
        <w:t>th</w:t>
      </w:r>
      <w:r w:rsidR="00CE4D03">
        <w:rPr>
          <w:rFonts w:asciiTheme="majorHAnsi" w:hAnsiTheme="majorHAnsi" w:cstheme="majorHAnsi"/>
        </w:rPr>
        <w:t xml:space="preserve"> </w:t>
      </w:r>
      <w:r w:rsidR="00CE4D03" w:rsidRPr="00CE4D03">
        <w:rPr>
          <w:rFonts w:asciiTheme="majorHAnsi" w:hAnsiTheme="majorHAnsi" w:cstheme="majorHAnsi"/>
        </w:rPr>
        <w:t>February 2016</w:t>
      </w:r>
      <w:r w:rsidR="00CE4D03">
        <w:rPr>
          <w:rFonts w:asciiTheme="majorHAnsi" w:hAnsiTheme="majorHAnsi" w:cstheme="majorHAnsi"/>
        </w:rPr>
        <w:t xml:space="preserve">   )  Venues to be decided</w:t>
      </w:r>
    </w:p>
    <w:p w:rsidR="005F614A" w:rsidRDefault="001354DA" w:rsidP="001615D6">
      <w:pPr>
        <w:rPr>
          <w:rFonts w:asciiTheme="majorHAnsi" w:hAnsiTheme="majorHAnsi" w:cstheme="majorHAnsi"/>
        </w:rPr>
      </w:pPr>
      <w:r w:rsidRPr="001354DA">
        <w:rPr>
          <w:rFonts w:asciiTheme="majorHAnsi" w:hAnsiTheme="majorHAnsi" w:cstheme="majorHAnsi"/>
        </w:rPr>
        <w:t>*Feb</w:t>
      </w:r>
      <w:r>
        <w:rPr>
          <w:rFonts w:asciiTheme="majorHAnsi" w:hAnsiTheme="majorHAnsi" w:cstheme="majorHAnsi"/>
        </w:rPr>
        <w:t xml:space="preserve"> 16 is in half term: we may have to change this date.</w:t>
      </w:r>
    </w:p>
    <w:p w:rsidR="001354DA" w:rsidRPr="001354DA" w:rsidRDefault="001354DA" w:rsidP="001615D6">
      <w:pPr>
        <w:rPr>
          <w:rFonts w:asciiTheme="majorHAnsi" w:hAnsiTheme="majorHAnsi" w:cstheme="majorHAnsi"/>
        </w:rPr>
      </w:pPr>
    </w:p>
    <w:p w:rsidR="009F2C41" w:rsidRDefault="009F2C41" w:rsidP="001615D6">
      <w:pPr>
        <w:rPr>
          <w:rFonts w:asciiTheme="majorHAnsi" w:hAnsiTheme="majorHAnsi" w:cstheme="majorHAnsi"/>
        </w:rPr>
      </w:pPr>
      <w:r w:rsidRPr="009F2C41">
        <w:rPr>
          <w:rFonts w:asciiTheme="majorHAnsi" w:hAnsiTheme="majorHAnsi" w:cstheme="majorHAnsi"/>
        </w:rPr>
        <w:t>The meeting closed at</w:t>
      </w:r>
      <w:r>
        <w:rPr>
          <w:rFonts w:asciiTheme="majorHAnsi" w:hAnsiTheme="majorHAnsi" w:cstheme="majorHAnsi"/>
        </w:rPr>
        <w:t xml:space="preserve"> 11:5</w:t>
      </w:r>
      <w:r w:rsidR="005B644D">
        <w:rPr>
          <w:rFonts w:asciiTheme="majorHAnsi" w:hAnsiTheme="majorHAnsi" w:cstheme="majorHAnsi"/>
        </w:rPr>
        <w:t>0</w:t>
      </w:r>
    </w:p>
    <w:p w:rsidR="00FF3843" w:rsidRDefault="00FF3843" w:rsidP="001615D6">
      <w:pPr>
        <w:rPr>
          <w:rFonts w:asciiTheme="majorHAnsi" w:hAnsiTheme="majorHAnsi" w:cstheme="majorHAnsi"/>
        </w:rPr>
      </w:pPr>
    </w:p>
    <w:p w:rsidR="00C144FE" w:rsidRPr="00FF3843" w:rsidRDefault="00FF3843" w:rsidP="00C144FE">
      <w:pPr>
        <w:rPr>
          <w:rFonts w:ascii="Calibri" w:hAnsi="Calibri" w:cs="Segoe UI"/>
          <w:color w:val="000000"/>
          <w:sz w:val="18"/>
          <w:szCs w:val="18"/>
        </w:rPr>
      </w:pPr>
      <w:r>
        <w:rPr>
          <w:rFonts w:ascii="Calibri" w:hAnsi="Calibri" w:cs="Segoe UI"/>
          <w:color w:val="000000"/>
          <w:sz w:val="23"/>
          <w:szCs w:val="23"/>
        </w:rPr>
        <w:lastRenderedPageBreak/>
        <w:t> </w:t>
      </w:r>
      <w:r w:rsidRPr="00FF3843">
        <w:rPr>
          <w:rFonts w:ascii="Calibri" w:hAnsi="Calibri" w:cs="Segoe UI"/>
          <w:color w:val="000000"/>
          <w:sz w:val="18"/>
          <w:szCs w:val="18"/>
        </w:rPr>
        <w:t> </w:t>
      </w:r>
    </w:p>
    <w:p w:rsidR="00C144FE" w:rsidRPr="00C144FE" w:rsidRDefault="00FF3843" w:rsidP="00C144FE">
      <w:pPr>
        <w:rPr>
          <w:rFonts w:asciiTheme="majorHAnsi" w:hAnsiTheme="majorHAnsi" w:cstheme="majorHAnsi"/>
          <w:color w:val="000000"/>
        </w:rPr>
      </w:pPr>
      <w:r w:rsidRPr="00FF3843">
        <w:rPr>
          <w:rFonts w:ascii="Calibri" w:hAnsi="Calibri" w:cs="Segoe UI"/>
          <w:color w:val="000000"/>
          <w:sz w:val="18"/>
          <w:szCs w:val="18"/>
        </w:rPr>
        <w:t> </w:t>
      </w:r>
    </w:p>
    <w:p w:rsidR="00FF3843" w:rsidRPr="00C144FE" w:rsidRDefault="00FF3843" w:rsidP="001615D6">
      <w:pPr>
        <w:rPr>
          <w:rFonts w:asciiTheme="majorHAnsi" w:hAnsiTheme="majorHAnsi" w:cstheme="majorHAnsi"/>
        </w:rPr>
      </w:pPr>
      <w:r w:rsidRPr="00C144FE">
        <w:rPr>
          <w:rFonts w:asciiTheme="majorHAnsi" w:hAnsiTheme="majorHAnsi" w:cstheme="majorHAnsi"/>
          <w:color w:val="000000"/>
        </w:rPr>
        <w:t> </w:t>
      </w:r>
    </w:p>
    <w:sectPr w:rsidR="00FF3843" w:rsidRPr="00C144FE" w:rsidSect="00D4091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64ECA"/>
    <w:multiLevelType w:val="hybridMultilevel"/>
    <w:tmpl w:val="3FF6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FA"/>
    <w:rsid w:val="000C0C8D"/>
    <w:rsid w:val="000E7E87"/>
    <w:rsid w:val="001354DA"/>
    <w:rsid w:val="001615D6"/>
    <w:rsid w:val="001B4627"/>
    <w:rsid w:val="001D3C24"/>
    <w:rsid w:val="001F40CB"/>
    <w:rsid w:val="002031E3"/>
    <w:rsid w:val="00242CFF"/>
    <w:rsid w:val="002730FC"/>
    <w:rsid w:val="002D3EE5"/>
    <w:rsid w:val="002F5095"/>
    <w:rsid w:val="003308A7"/>
    <w:rsid w:val="00481CB2"/>
    <w:rsid w:val="004A21D4"/>
    <w:rsid w:val="00527388"/>
    <w:rsid w:val="005B644D"/>
    <w:rsid w:val="00723671"/>
    <w:rsid w:val="007576C3"/>
    <w:rsid w:val="007F3DFA"/>
    <w:rsid w:val="00823158"/>
    <w:rsid w:val="00824B9E"/>
    <w:rsid w:val="00837313"/>
    <w:rsid w:val="00883EEA"/>
    <w:rsid w:val="00906712"/>
    <w:rsid w:val="00981FD1"/>
    <w:rsid w:val="009A1CE0"/>
    <w:rsid w:val="009F2C41"/>
    <w:rsid w:val="00A70309"/>
    <w:rsid w:val="00A85CD9"/>
    <w:rsid w:val="00B81B2A"/>
    <w:rsid w:val="00BB1B64"/>
    <w:rsid w:val="00BB29BE"/>
    <w:rsid w:val="00BD4EE6"/>
    <w:rsid w:val="00BD7F84"/>
    <w:rsid w:val="00C144FE"/>
    <w:rsid w:val="00C376C4"/>
    <w:rsid w:val="00C462AC"/>
    <w:rsid w:val="00C955B6"/>
    <w:rsid w:val="00CE4D03"/>
    <w:rsid w:val="00CE5901"/>
    <w:rsid w:val="00DE285B"/>
    <w:rsid w:val="00DF38E6"/>
    <w:rsid w:val="00E7326B"/>
    <w:rsid w:val="00F97261"/>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396D3-E58F-4765-B2CE-502C461D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6C4"/>
    <w:pPr>
      <w:ind w:left="720"/>
      <w:contextualSpacing/>
    </w:pPr>
  </w:style>
  <w:style w:type="paragraph" w:styleId="NormalWeb">
    <w:name w:val="Normal (Web)"/>
    <w:basedOn w:val="Normal"/>
    <w:uiPriority w:val="99"/>
    <w:unhideWhenUsed/>
    <w:rsid w:val="00242CF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9</cp:revision>
  <dcterms:created xsi:type="dcterms:W3CDTF">2015-07-21T17:11:00Z</dcterms:created>
  <dcterms:modified xsi:type="dcterms:W3CDTF">2015-07-23T17:37:00Z</dcterms:modified>
</cp:coreProperties>
</file>